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2D1AC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2B42920C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33E992AD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22ACD928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5C1392FE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75FB14B4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3C5635F3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52608F28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5D60D03D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6621A4C6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33BB405C" w14:textId="77777777" w:rsidR="0058521A" w:rsidRPr="0058521A" w:rsidRDefault="0058521A" w:rsidP="0058521A">
      <w:pPr>
        <w:spacing w:after="0"/>
        <w:rPr>
          <w:rFonts w:ascii="Arial" w:hAnsi="Arial" w:cs="Arial"/>
          <w:sz w:val="24"/>
          <w:szCs w:val="24"/>
        </w:rPr>
      </w:pPr>
    </w:p>
    <w:p w14:paraId="31A0C9A3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8521A">
        <w:rPr>
          <w:rFonts w:ascii="Arial" w:hAnsi="Arial" w:cs="Arial"/>
          <w:b/>
          <w:sz w:val="24"/>
          <w:szCs w:val="24"/>
        </w:rPr>
        <w:t>ПОДАЧА ЗАЯВКИ НА СЕРТИФИКАЦИЮ РАБОТ (УСЛУГ)</w:t>
      </w:r>
    </w:p>
    <w:p w14:paraId="00643F3F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DAFCE0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23DE91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1E239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481333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155FF8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0FA222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CBC1B3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D2D793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A523CF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5B63FD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17A5B1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3C6DC4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4BB25A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05D85F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4A9EC4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B9680C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D95997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4EEFC4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50FA0F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95F2B5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8CDAC1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B0DF2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6DA81E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D775B7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CBE032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64BB87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7AE9F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6E338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BB552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BE78DC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2F52AF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83D759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E93328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5C621A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2C87F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  <w:r w:rsidRPr="0058521A"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  <w:t>Информация для организаций-заявителей</w:t>
      </w:r>
    </w:p>
    <w:p w14:paraId="0F68E6C6" w14:textId="77777777" w:rsidR="0058521A" w:rsidRPr="0058521A" w:rsidRDefault="0058521A" w:rsidP="0058521A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</w:p>
    <w:p w14:paraId="4669FDD1" w14:textId="2C6E0589" w:rsidR="0058521A" w:rsidRPr="0058521A" w:rsidRDefault="0058521A" w:rsidP="0058521A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58521A">
        <w:rPr>
          <w:rFonts w:ascii="Arial" w:hAnsi="Arial" w:cs="Arial"/>
          <w:b/>
          <w:sz w:val="24"/>
          <w:u w:val="single"/>
        </w:rPr>
        <w:t xml:space="preserve">Орган по сертификации продукции, работ (услуг) </w:t>
      </w:r>
      <w:r w:rsidR="00FF53CA">
        <w:rPr>
          <w:rFonts w:ascii="Arial" w:hAnsi="Arial" w:cs="Arial"/>
          <w:b/>
          <w:sz w:val="24"/>
          <w:u w:val="single"/>
        </w:rPr>
        <w:t xml:space="preserve">АО </w:t>
      </w:r>
      <w:r w:rsidRPr="0058521A">
        <w:rPr>
          <w:rFonts w:ascii="Arial" w:hAnsi="Arial" w:cs="Arial"/>
          <w:b/>
          <w:sz w:val="24"/>
          <w:u w:val="single"/>
        </w:rPr>
        <w:t>«</w:t>
      </w:r>
      <w:r w:rsidR="002A43C3">
        <w:rPr>
          <w:rFonts w:ascii="Arial" w:hAnsi="Arial" w:cs="Arial"/>
          <w:b/>
          <w:sz w:val="24"/>
          <w:u w:val="single"/>
        </w:rPr>
        <w:t>Лаборатория ППШ</w:t>
      </w:r>
      <w:r w:rsidRPr="0058521A">
        <w:rPr>
          <w:rFonts w:ascii="Arial" w:hAnsi="Arial" w:cs="Arial"/>
          <w:b/>
          <w:sz w:val="24"/>
          <w:u w:val="single"/>
        </w:rPr>
        <w:t xml:space="preserve">» </w:t>
      </w:r>
    </w:p>
    <w:p w14:paraId="6B3B0421" w14:textId="54097569" w:rsidR="0058521A" w:rsidRPr="0058521A" w:rsidRDefault="0058521A" w:rsidP="0058521A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  <w:r w:rsidRPr="0058521A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(ОС </w:t>
      </w:r>
      <w:r w:rsidR="00FF53CA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АО </w:t>
      </w:r>
      <w:r w:rsidRPr="0058521A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«</w:t>
      </w:r>
      <w:r w:rsidR="002A43C3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>Лаборатория ППШ</w:t>
      </w:r>
      <w:r w:rsidRPr="0058521A"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  <w:t xml:space="preserve">»)  </w:t>
      </w:r>
    </w:p>
    <w:p w14:paraId="521A5196" w14:textId="77777777" w:rsidR="0058521A" w:rsidRPr="0058521A" w:rsidRDefault="0058521A" w:rsidP="0058521A">
      <w:pPr>
        <w:spacing w:after="0"/>
        <w:jc w:val="center"/>
        <w:rPr>
          <w:rFonts w:ascii="Arial" w:hAnsi="Arial" w:cs="Arial"/>
          <w:b/>
          <w:iCs/>
          <w:color w:val="000000"/>
          <w:spacing w:val="-3"/>
          <w:sz w:val="24"/>
          <w:szCs w:val="28"/>
          <w:u w:val="single"/>
        </w:rPr>
      </w:pPr>
    </w:p>
    <w:p w14:paraId="56B8BB09" w14:textId="77777777" w:rsidR="0058521A" w:rsidRPr="0058521A" w:rsidRDefault="0058521A" w:rsidP="0058521A">
      <w:pPr>
        <w:tabs>
          <w:tab w:val="left" w:pos="180"/>
        </w:tabs>
        <w:spacing w:after="0"/>
        <w:ind w:firstLine="709"/>
        <w:jc w:val="center"/>
        <w:rPr>
          <w:rFonts w:ascii="Arial" w:hAnsi="Arial" w:cs="Arial"/>
          <w:b/>
          <w:iCs/>
          <w:color w:val="000000"/>
          <w:spacing w:val="-3"/>
          <w:sz w:val="28"/>
          <w:szCs w:val="28"/>
          <w:u w:val="single"/>
        </w:rPr>
      </w:pPr>
    </w:p>
    <w:p w14:paraId="07EC366B" w14:textId="77777777" w:rsidR="0058521A" w:rsidRPr="0058521A" w:rsidRDefault="0058521A" w:rsidP="0058521A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Местонахождение и почтовый адрес:</w:t>
      </w:r>
    </w:p>
    <w:p w14:paraId="0BF05ACD" w14:textId="52998127" w:rsidR="0058521A" w:rsidRPr="0058521A" w:rsidRDefault="0058521A" w:rsidP="0058521A">
      <w:pPr>
        <w:tabs>
          <w:tab w:val="left" w:pos="180"/>
        </w:tabs>
        <w:spacing w:after="0"/>
        <w:jc w:val="center"/>
        <w:rPr>
          <w:rFonts w:ascii="Arial" w:hAnsi="Arial" w:cs="Arial"/>
          <w:b/>
          <w:iCs/>
          <w:color w:val="000080"/>
          <w:spacing w:val="-3"/>
        </w:rPr>
      </w:pPr>
      <w:r w:rsidRPr="0058521A">
        <w:rPr>
          <w:rFonts w:ascii="Arial" w:hAnsi="Arial" w:cs="Arial"/>
          <w:b/>
          <w:iCs/>
          <w:color w:val="000080"/>
          <w:spacing w:val="-3"/>
        </w:rPr>
        <w:t>1</w:t>
      </w:r>
      <w:r w:rsidR="002A43C3">
        <w:rPr>
          <w:rFonts w:ascii="Arial" w:hAnsi="Arial" w:cs="Arial"/>
          <w:b/>
          <w:iCs/>
          <w:color w:val="000080"/>
          <w:spacing w:val="-3"/>
        </w:rPr>
        <w:t>99178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г. </w:t>
      </w:r>
      <w:r w:rsidR="002A43C3">
        <w:rPr>
          <w:rFonts w:ascii="Arial" w:hAnsi="Arial" w:cs="Arial"/>
          <w:b/>
          <w:iCs/>
          <w:color w:val="000080"/>
          <w:spacing w:val="-3"/>
        </w:rPr>
        <w:t>Санкт-Петербург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 w:rsidR="002A43C3">
        <w:rPr>
          <w:rFonts w:ascii="Arial" w:hAnsi="Arial" w:cs="Arial"/>
          <w:b/>
          <w:iCs/>
          <w:color w:val="000080"/>
          <w:spacing w:val="-3"/>
        </w:rPr>
        <w:t>наб. р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, </w:t>
      </w:r>
      <w:r w:rsidR="002A43C3">
        <w:rPr>
          <w:rFonts w:ascii="Arial" w:hAnsi="Arial" w:cs="Arial"/>
          <w:b/>
          <w:iCs/>
          <w:color w:val="000080"/>
          <w:spacing w:val="-3"/>
        </w:rPr>
        <w:t>Смоленк</w:t>
      </w:r>
      <w:r w:rsidR="00640A74">
        <w:rPr>
          <w:rFonts w:ascii="Arial" w:hAnsi="Arial" w:cs="Arial"/>
          <w:b/>
          <w:iCs/>
          <w:color w:val="000080"/>
          <w:spacing w:val="-3"/>
        </w:rPr>
        <w:t>и</w:t>
      </w:r>
      <w:r w:rsidR="002A43C3">
        <w:rPr>
          <w:rFonts w:ascii="Arial" w:hAnsi="Arial" w:cs="Arial"/>
          <w:b/>
          <w:iCs/>
          <w:color w:val="000080"/>
          <w:spacing w:val="-3"/>
        </w:rPr>
        <w:t xml:space="preserve">, </w:t>
      </w:r>
      <w:r w:rsidRPr="0058521A">
        <w:rPr>
          <w:rFonts w:ascii="Arial" w:hAnsi="Arial" w:cs="Arial"/>
          <w:b/>
          <w:iCs/>
          <w:color w:val="000080"/>
          <w:spacing w:val="-3"/>
        </w:rPr>
        <w:t xml:space="preserve">д. </w:t>
      </w:r>
      <w:r w:rsidR="002A43C3">
        <w:rPr>
          <w:rFonts w:ascii="Arial" w:hAnsi="Arial" w:cs="Arial"/>
          <w:b/>
          <w:iCs/>
          <w:color w:val="000080"/>
          <w:spacing w:val="-3"/>
        </w:rPr>
        <w:t>25</w:t>
      </w:r>
      <w:r w:rsidRPr="0058521A">
        <w:rPr>
          <w:rFonts w:ascii="Arial" w:hAnsi="Arial" w:cs="Arial"/>
          <w:b/>
          <w:iCs/>
          <w:color w:val="000080"/>
          <w:spacing w:val="-3"/>
        </w:rPr>
        <w:t>,</w:t>
      </w:r>
      <w:r w:rsidR="002A43C3">
        <w:rPr>
          <w:rFonts w:ascii="Arial" w:hAnsi="Arial" w:cs="Arial"/>
          <w:b/>
          <w:iCs/>
          <w:color w:val="000080"/>
          <w:spacing w:val="-3"/>
        </w:rPr>
        <w:t xml:space="preserve"> Лит. </w:t>
      </w:r>
      <w:r w:rsidR="00B955D2">
        <w:rPr>
          <w:rFonts w:ascii="Arial" w:hAnsi="Arial" w:cs="Arial"/>
          <w:b/>
          <w:iCs/>
          <w:color w:val="000080"/>
          <w:spacing w:val="-3"/>
        </w:rPr>
        <w:t>А</w:t>
      </w:r>
      <w:r w:rsidRPr="0058521A">
        <w:rPr>
          <w:rFonts w:ascii="Arial" w:hAnsi="Arial" w:cs="Arial"/>
          <w:b/>
          <w:iCs/>
          <w:color w:val="000080"/>
          <w:spacing w:val="-3"/>
        </w:rPr>
        <w:t>.</w:t>
      </w:r>
    </w:p>
    <w:p w14:paraId="1ED8193B" w14:textId="1116EA8E" w:rsidR="0058521A" w:rsidRPr="002A43C3" w:rsidRDefault="0058521A" w:rsidP="0058521A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  <w:r w:rsidRPr="0058521A">
        <w:rPr>
          <w:rFonts w:ascii="Arial" w:hAnsi="Arial" w:cs="Arial"/>
          <w:b/>
          <w:color w:val="000080"/>
        </w:rPr>
        <w:t>тел</w:t>
      </w:r>
      <w:r w:rsidRPr="002A43C3">
        <w:rPr>
          <w:rFonts w:ascii="Arial" w:hAnsi="Arial" w:cs="Arial"/>
          <w:b/>
          <w:color w:val="000080"/>
          <w:lang w:val="en-US"/>
        </w:rPr>
        <w:t>. +7(</w:t>
      </w:r>
      <w:r w:rsidR="002A43C3" w:rsidRPr="002A43C3">
        <w:rPr>
          <w:rFonts w:ascii="Arial" w:hAnsi="Arial" w:cs="Arial"/>
          <w:b/>
          <w:color w:val="000080"/>
          <w:lang w:val="en-US"/>
        </w:rPr>
        <w:t>812</w:t>
      </w:r>
      <w:r w:rsidRPr="002A43C3">
        <w:rPr>
          <w:rFonts w:ascii="Arial" w:hAnsi="Arial" w:cs="Arial"/>
          <w:b/>
          <w:color w:val="000080"/>
          <w:lang w:val="en-US"/>
        </w:rPr>
        <w:t>) 3</w:t>
      </w:r>
      <w:r w:rsidR="002A43C3" w:rsidRPr="002A43C3">
        <w:rPr>
          <w:rFonts w:ascii="Arial" w:hAnsi="Arial" w:cs="Arial"/>
          <w:b/>
          <w:color w:val="000080"/>
          <w:lang w:val="en-US"/>
        </w:rPr>
        <w:t>09</w:t>
      </w:r>
      <w:r w:rsidRPr="002A43C3">
        <w:rPr>
          <w:rFonts w:ascii="Arial" w:hAnsi="Arial" w:cs="Arial"/>
          <w:b/>
          <w:color w:val="000080"/>
          <w:lang w:val="en-US"/>
        </w:rPr>
        <w:t>-4</w:t>
      </w:r>
      <w:r w:rsidR="002A43C3" w:rsidRPr="002A43C3">
        <w:rPr>
          <w:rFonts w:ascii="Arial" w:hAnsi="Arial" w:cs="Arial"/>
          <w:b/>
          <w:color w:val="000080"/>
          <w:lang w:val="en-US"/>
        </w:rPr>
        <w:t>5</w:t>
      </w:r>
      <w:r w:rsidRPr="002A43C3">
        <w:rPr>
          <w:rFonts w:ascii="Arial" w:hAnsi="Arial" w:cs="Arial"/>
          <w:b/>
          <w:color w:val="000080"/>
          <w:lang w:val="en-US"/>
        </w:rPr>
        <w:t>-</w:t>
      </w:r>
      <w:r w:rsidR="002A43C3" w:rsidRPr="002A43C3">
        <w:rPr>
          <w:rFonts w:ascii="Arial" w:hAnsi="Arial" w:cs="Arial"/>
          <w:b/>
          <w:color w:val="000080"/>
          <w:lang w:val="en-US"/>
        </w:rPr>
        <w:t>09</w:t>
      </w:r>
      <w:r w:rsidRPr="002A43C3">
        <w:rPr>
          <w:rFonts w:ascii="Arial" w:hAnsi="Arial" w:cs="Arial"/>
          <w:b/>
          <w:color w:val="000080"/>
          <w:lang w:val="en-US"/>
        </w:rPr>
        <w:t>,</w:t>
      </w:r>
      <w:r w:rsidRPr="002A43C3">
        <w:rPr>
          <w:rFonts w:ascii="Arial" w:hAnsi="Arial" w:cs="Arial"/>
          <w:b/>
          <w:noProof/>
          <w:color w:val="000080"/>
          <w:lang w:val="en-US"/>
        </w:rPr>
        <w:t xml:space="preserve"> </w:t>
      </w:r>
      <w:r w:rsidRPr="0058521A">
        <w:rPr>
          <w:rFonts w:ascii="Arial" w:hAnsi="Arial" w:cs="Arial"/>
          <w:b/>
          <w:color w:val="000080"/>
          <w:lang w:val="en-US"/>
        </w:rPr>
        <w:t>e</w:t>
      </w:r>
      <w:r w:rsidRPr="002A43C3">
        <w:rPr>
          <w:rFonts w:ascii="Arial" w:hAnsi="Arial" w:cs="Arial"/>
          <w:b/>
          <w:color w:val="000080"/>
          <w:lang w:val="en-US"/>
        </w:rPr>
        <w:t>-</w:t>
      </w:r>
      <w:r w:rsidRPr="0058521A">
        <w:rPr>
          <w:rFonts w:ascii="Arial" w:hAnsi="Arial" w:cs="Arial"/>
          <w:b/>
          <w:color w:val="000080"/>
          <w:lang w:val="en-US"/>
        </w:rPr>
        <w:t>mail</w:t>
      </w:r>
      <w:r w:rsidRPr="002A43C3">
        <w:rPr>
          <w:rFonts w:ascii="Arial" w:hAnsi="Arial" w:cs="Arial"/>
          <w:b/>
          <w:color w:val="000080"/>
          <w:lang w:val="en-US"/>
        </w:rPr>
        <w:t xml:space="preserve">: </w:t>
      </w:r>
      <w:hyperlink r:id="rId8" w:history="1">
        <w:r w:rsidR="00640A74" w:rsidRPr="00210CA8">
          <w:rPr>
            <w:rStyle w:val="af1"/>
            <w:rFonts w:ascii="Arial" w:hAnsi="Arial" w:cs="Arial"/>
            <w:b/>
            <w:lang w:val="en-US"/>
          </w:rPr>
          <w:t>lab@pps.ru</w:t>
        </w:r>
      </w:hyperlink>
    </w:p>
    <w:p w14:paraId="634CAD18" w14:textId="77777777" w:rsidR="0058521A" w:rsidRPr="002A43C3" w:rsidRDefault="0058521A" w:rsidP="0058521A">
      <w:pPr>
        <w:spacing w:after="0"/>
        <w:jc w:val="center"/>
        <w:rPr>
          <w:rFonts w:ascii="Arial" w:hAnsi="Arial" w:cs="Arial"/>
          <w:b/>
          <w:color w:val="000080"/>
          <w:lang w:val="en-US"/>
        </w:rPr>
      </w:pPr>
    </w:p>
    <w:p w14:paraId="0F99688F" w14:textId="0EE6E003" w:rsidR="0058521A" w:rsidRPr="0058521A" w:rsidRDefault="0058521A" w:rsidP="0058521A">
      <w:pPr>
        <w:jc w:val="center"/>
        <w:rPr>
          <w:rFonts w:ascii="Arial" w:hAnsi="Arial" w:cs="Arial"/>
          <w:b/>
          <w:color w:val="000080"/>
        </w:rPr>
      </w:pPr>
      <w:r w:rsidRPr="0058521A">
        <w:rPr>
          <w:rFonts w:ascii="Arial" w:hAnsi="Arial" w:cs="Arial"/>
          <w:b/>
          <w:color w:val="000080"/>
        </w:rPr>
        <w:t xml:space="preserve">Руководитель ОС </w:t>
      </w:r>
      <w:r w:rsidR="00FF53CA">
        <w:rPr>
          <w:rFonts w:ascii="Arial" w:hAnsi="Arial" w:cs="Arial"/>
          <w:b/>
          <w:color w:val="000080"/>
        </w:rPr>
        <w:t xml:space="preserve">АО </w:t>
      </w:r>
      <w:r w:rsidRPr="0058521A">
        <w:rPr>
          <w:rFonts w:ascii="Arial" w:hAnsi="Arial" w:cs="Arial"/>
          <w:b/>
          <w:color w:val="000080"/>
        </w:rPr>
        <w:t>«</w:t>
      </w:r>
      <w:r w:rsidR="002A43C3">
        <w:rPr>
          <w:rFonts w:ascii="Arial" w:hAnsi="Arial" w:cs="Arial"/>
          <w:b/>
          <w:color w:val="000080"/>
        </w:rPr>
        <w:t>Лаборатория ППШ</w:t>
      </w:r>
      <w:r w:rsidRPr="0058521A">
        <w:rPr>
          <w:rFonts w:ascii="Arial" w:hAnsi="Arial" w:cs="Arial"/>
          <w:b/>
          <w:color w:val="000080"/>
        </w:rPr>
        <w:t xml:space="preserve">» - </w:t>
      </w:r>
      <w:r w:rsidR="002A43C3">
        <w:rPr>
          <w:rFonts w:ascii="Arial" w:hAnsi="Arial" w:cs="Arial"/>
          <w:b/>
          <w:color w:val="000080"/>
        </w:rPr>
        <w:t>Ненашев Вячеслав</w:t>
      </w:r>
      <w:r w:rsidRPr="0058521A">
        <w:rPr>
          <w:rFonts w:ascii="Arial" w:hAnsi="Arial" w:cs="Arial"/>
          <w:b/>
          <w:color w:val="000080"/>
        </w:rPr>
        <w:t xml:space="preserve"> Иванович</w:t>
      </w:r>
    </w:p>
    <w:p w14:paraId="3C5115CB" w14:textId="13BC2182" w:rsidR="0058521A" w:rsidRPr="00F42EC5" w:rsidRDefault="00640A74" w:rsidP="0058521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5E3CB6" wp14:editId="712363BF">
            <wp:extent cx="6094620" cy="5256000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578" t="10023" r="2328" b="16238"/>
                    <a:stretch/>
                  </pic:blipFill>
                  <pic:spPr bwMode="auto">
                    <a:xfrm>
                      <a:off x="0" y="0"/>
                      <a:ext cx="6094620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DE95C" w14:textId="77777777" w:rsidR="00D13524" w:rsidRPr="00F42EC5" w:rsidRDefault="00D13524" w:rsidP="005852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AE3561" w14:textId="445F8702" w:rsidR="00D13524" w:rsidRPr="00F72608" w:rsidRDefault="00D13524" w:rsidP="005852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9EB031" w14:textId="77777777" w:rsidR="00B955D2" w:rsidRDefault="00B955D2" w:rsidP="0058521A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14:paraId="5116DAE6" w14:textId="77777777" w:rsidR="00BA591F" w:rsidRDefault="00BA591F" w:rsidP="0058521A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14:paraId="32CDB900" w14:textId="77777777" w:rsidR="00BA591F" w:rsidRDefault="00BA591F" w:rsidP="0058521A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14:paraId="21A2315E" w14:textId="77777777" w:rsidR="00BA591F" w:rsidRDefault="00BA591F" w:rsidP="0058521A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14:paraId="3B42A49A" w14:textId="640890CA" w:rsidR="0058521A" w:rsidRPr="0058521A" w:rsidRDefault="0058521A" w:rsidP="0058521A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aps/>
          <w:sz w:val="24"/>
          <w:szCs w:val="24"/>
          <w:lang w:eastAsia="ru-RU"/>
        </w:rPr>
      </w:pPr>
      <w:r w:rsidRPr="0058521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 xml:space="preserve">Область деятельности ОС </w:t>
      </w:r>
      <w:r w:rsidR="00FF53C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 xml:space="preserve">АО </w:t>
      </w:r>
      <w:r w:rsidRPr="0058521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«</w:t>
      </w:r>
      <w:r w:rsidR="00B955D2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Лаборатория ППШ</w:t>
      </w:r>
      <w:r w:rsidRPr="0058521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» в Системе ИНТЕРГАЗСЕРТ по сертификации работ (услуг)</w:t>
      </w:r>
    </w:p>
    <w:p w14:paraId="06B18409" w14:textId="77777777" w:rsidR="0058521A" w:rsidRPr="0058521A" w:rsidRDefault="0058521A" w:rsidP="005852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</w:p>
    <w:tbl>
      <w:tblPr>
        <w:tblW w:w="4964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5959"/>
        <w:gridCol w:w="2501"/>
      </w:tblGrid>
      <w:tr w:rsidR="0058521A" w:rsidRPr="0058521A" w14:paraId="127A6962" w14:textId="77777777" w:rsidTr="002011DE">
        <w:trPr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632309CF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58521A">
              <w:rPr>
                <w:rFonts w:ascii="Arial" w:hAnsi="Arial" w:cs="Arial"/>
                <w:b/>
              </w:rPr>
              <w:t>№</w:t>
            </w:r>
          </w:p>
          <w:p w14:paraId="523C4169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58521A">
              <w:rPr>
                <w:rFonts w:ascii="Arial" w:hAnsi="Arial" w:cs="Arial"/>
                <w:b/>
              </w:rPr>
              <w:t>п.п.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6CA6329B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58521A">
              <w:rPr>
                <w:rFonts w:ascii="Arial" w:hAnsi="Arial" w:cs="Arial"/>
                <w:b/>
              </w:rPr>
              <w:t>Наименование работ (услуг)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3EF05FDE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58521A">
              <w:rPr>
                <w:rFonts w:ascii="Arial" w:hAnsi="Arial" w:cs="Arial"/>
                <w:b/>
              </w:rPr>
              <w:t>Код по ОК 029-2014</w:t>
            </w:r>
          </w:p>
          <w:p w14:paraId="269A8F5B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094997" w:rsidRPr="0058521A" w14:paraId="1E308B15" w14:textId="77777777" w:rsidTr="00094997">
        <w:trPr>
          <w:trHeight w:val="1203"/>
          <w:tblCellSpacing w:w="15" w:type="dxa"/>
        </w:trPr>
        <w:tc>
          <w:tcPr>
            <w:tcW w:w="417" w:type="pct"/>
            <w:vMerge w:val="restar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7D298779" w14:textId="77777777" w:rsidR="00094997" w:rsidRPr="0058521A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58521A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196" w:type="pct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3D3F39F9" w14:textId="77777777" w:rsidR="00094997" w:rsidRPr="00215AA2" w:rsidRDefault="00094997" w:rsidP="002011DE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>Деятельность в области защиты информации, в том числе:</w:t>
            </w:r>
          </w:p>
          <w:p w14:paraId="3D9FD99A" w14:textId="77777777" w:rsidR="00094997" w:rsidRPr="00215AA2" w:rsidRDefault="00094997" w:rsidP="002011DE">
            <w:pPr>
              <w:tabs>
                <w:tab w:val="left" w:pos="180"/>
              </w:tabs>
              <w:spacing w:after="0"/>
              <w:jc w:val="both"/>
              <w:rPr>
                <w:rFonts w:ascii="Arial" w:eastAsiaTheme="minorEastAsia" w:hAnsi="Arial" w:cs="Arial"/>
                <w:szCs w:val="24"/>
                <w:lang w:eastAsia="ru-RU"/>
              </w:rPr>
            </w:pPr>
            <w:r w:rsidRPr="00215AA2">
              <w:rPr>
                <w:rFonts w:ascii="Arial" w:hAnsi="Arial" w:cs="Arial"/>
                <w:szCs w:val="24"/>
              </w:rPr>
              <w:t xml:space="preserve">- проектирование систем (подсистем)  защиты информации; </w:t>
            </w:r>
          </w:p>
        </w:tc>
        <w:tc>
          <w:tcPr>
            <w:tcW w:w="1324" w:type="pct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386BC21C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19028BDC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11BC28AD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>71.12.1</w:t>
            </w:r>
          </w:p>
          <w:p w14:paraId="7A713FB3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14:paraId="65A5A179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094997" w:rsidRPr="0058521A" w14:paraId="51115F09" w14:textId="77777777" w:rsidTr="00094997">
        <w:trPr>
          <w:trHeight w:val="1139"/>
          <w:tblCellSpacing w:w="15" w:type="dxa"/>
        </w:trPr>
        <w:tc>
          <w:tcPr>
            <w:tcW w:w="417" w:type="pct"/>
            <w:vMerge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7545C3A" w14:textId="77777777" w:rsidR="00094997" w:rsidRPr="0058521A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96" w:type="pct"/>
            <w:tcBorders>
              <w:top w:val="single" w:sz="4" w:space="0" w:color="auto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0A62EE5F" w14:textId="2CB5E1C7" w:rsidR="00094997" w:rsidRPr="00215AA2" w:rsidRDefault="00094997" w:rsidP="002011DE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eastAsiaTheme="minorEastAsia" w:hAnsi="Arial" w:cs="Arial"/>
                <w:szCs w:val="24"/>
                <w:lang w:eastAsia="ru-RU"/>
              </w:rPr>
              <w:t xml:space="preserve">- монтаж, пусконаладочные работы, техническое обслуживание и ремонт (сопровождение) систем и средств защиты информации, в том числе </w:t>
            </w:r>
            <w:r w:rsidR="00B955D2" w:rsidRPr="00215AA2">
              <w:rPr>
                <w:rFonts w:ascii="Arial" w:eastAsiaTheme="minorEastAsia" w:hAnsi="Arial" w:cs="Arial"/>
                <w:szCs w:val="24"/>
                <w:lang w:eastAsia="ru-RU"/>
              </w:rPr>
              <w:t>автоматизированных</w:t>
            </w:r>
            <w:r w:rsidRPr="00215AA2">
              <w:rPr>
                <w:rFonts w:ascii="Arial" w:eastAsiaTheme="minorEastAsia" w:hAnsi="Arial" w:cs="Arial"/>
                <w:szCs w:val="24"/>
                <w:lang w:eastAsia="ru-RU"/>
              </w:rPr>
              <w:t xml:space="preserve"> систем в защищенном исполнении</w:t>
            </w:r>
          </w:p>
        </w:tc>
        <w:tc>
          <w:tcPr>
            <w:tcW w:w="1324" w:type="pct"/>
            <w:tcBorders>
              <w:top w:val="single" w:sz="4" w:space="0" w:color="auto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105F6910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>95.1</w:t>
            </w:r>
          </w:p>
          <w:p w14:paraId="374E4748" w14:textId="77777777" w:rsidR="00094997" w:rsidRPr="00215AA2" w:rsidRDefault="00094997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8521A" w:rsidRPr="0058521A" w14:paraId="2B3F5002" w14:textId="77777777" w:rsidTr="002011DE">
        <w:trPr>
          <w:trHeight w:val="564"/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2277B9DB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58521A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6621DB60" w14:textId="77777777" w:rsidR="002011DE" w:rsidRPr="00215AA2" w:rsidRDefault="0058521A" w:rsidP="002011DE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 xml:space="preserve">Проектирование </w:t>
            </w:r>
            <w:r w:rsidR="002011DE" w:rsidRPr="00215AA2">
              <w:rPr>
                <w:rFonts w:ascii="Arial" w:hAnsi="Arial" w:cs="Arial"/>
                <w:szCs w:val="24"/>
              </w:rPr>
              <w:t>инженерно-технических средств охраны</w:t>
            </w:r>
          </w:p>
          <w:p w14:paraId="3BE9E364" w14:textId="77777777" w:rsidR="0058521A" w:rsidRPr="00215AA2" w:rsidRDefault="002011DE" w:rsidP="002011DE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 xml:space="preserve">на объектах </w:t>
            </w:r>
            <w:r w:rsidR="0058521A" w:rsidRPr="00215AA2">
              <w:rPr>
                <w:rFonts w:ascii="Arial" w:hAnsi="Arial" w:cs="Arial"/>
                <w:szCs w:val="24"/>
              </w:rPr>
              <w:t xml:space="preserve"> </w:t>
            </w:r>
            <w:r w:rsidRPr="00215AA2">
              <w:rPr>
                <w:rFonts w:ascii="Arial" w:hAnsi="Arial" w:cs="Arial"/>
                <w:szCs w:val="24"/>
              </w:rPr>
              <w:t>Группы Газпром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16C5544A" w14:textId="77777777" w:rsidR="0058521A" w:rsidRPr="00215AA2" w:rsidRDefault="0058521A" w:rsidP="0058521A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>71.12.1</w:t>
            </w:r>
          </w:p>
        </w:tc>
      </w:tr>
      <w:tr w:rsidR="0058521A" w:rsidRPr="0058521A" w14:paraId="12DCCDEE" w14:textId="77777777" w:rsidTr="002011DE">
        <w:trPr>
          <w:trHeight w:val="564"/>
          <w:tblCellSpacing w:w="15" w:type="dxa"/>
        </w:trPr>
        <w:tc>
          <w:tcPr>
            <w:tcW w:w="417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36ED2E40" w14:textId="77777777" w:rsidR="0058521A" w:rsidRPr="0058521A" w:rsidRDefault="0058521A" w:rsidP="0058521A">
            <w:pPr>
              <w:tabs>
                <w:tab w:val="left" w:pos="180"/>
              </w:tabs>
              <w:spacing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58521A">
              <w:rPr>
                <w:rFonts w:ascii="Arial" w:hAnsi="Arial" w:cs="Arial"/>
                <w:bCs/>
                <w:color w:val="000000"/>
              </w:rPr>
              <w:t>3.</w:t>
            </w:r>
          </w:p>
        </w:tc>
        <w:tc>
          <w:tcPr>
            <w:tcW w:w="3196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441418B4" w14:textId="77777777" w:rsidR="0058521A" w:rsidRPr="00215AA2" w:rsidRDefault="0058521A" w:rsidP="0058521A">
            <w:pPr>
              <w:tabs>
                <w:tab w:val="left" w:pos="180"/>
              </w:tabs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 xml:space="preserve">Монтаж, пусконаладочные работы, ремонт и техническое обслуживание </w:t>
            </w:r>
            <w:r w:rsidR="002011DE" w:rsidRPr="00215AA2">
              <w:rPr>
                <w:rFonts w:ascii="Arial" w:hAnsi="Arial" w:cs="Arial"/>
                <w:szCs w:val="24"/>
              </w:rPr>
              <w:t>инженерно-технических средств охраны</w:t>
            </w:r>
          </w:p>
        </w:tc>
        <w:tc>
          <w:tcPr>
            <w:tcW w:w="1324" w:type="pct"/>
            <w:shd w:val="clear" w:color="auto" w:fill="auto"/>
            <w:tcMar>
              <w:top w:w="30" w:type="dxa"/>
              <w:left w:w="75" w:type="dxa"/>
              <w:bottom w:w="30" w:type="dxa"/>
              <w:right w:w="30" w:type="dxa"/>
            </w:tcMar>
          </w:tcPr>
          <w:p w14:paraId="520487DB" w14:textId="77777777" w:rsidR="0058521A" w:rsidRPr="00215AA2" w:rsidRDefault="0058521A" w:rsidP="0058521A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215AA2">
              <w:rPr>
                <w:rFonts w:ascii="Arial" w:hAnsi="Arial" w:cs="Arial"/>
                <w:szCs w:val="24"/>
              </w:rPr>
              <w:t>33.20, 43.21, 95.12</w:t>
            </w:r>
          </w:p>
        </w:tc>
      </w:tr>
    </w:tbl>
    <w:p w14:paraId="3BD4D01E" w14:textId="77777777" w:rsidR="0058521A" w:rsidRPr="0058521A" w:rsidRDefault="0058521A" w:rsidP="005852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40F2A0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color w:val="4F81BD" w:themeColor="accent1"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 xml:space="preserve">Заявитель, в случае принятия решения о проведении сертификации в Системе ИНТЕРГАЗСЕРТ, определяет объект сертификации и заполняет электронную форму заявки в разделе «Подать заявку» на официальном сайте Системы ИНТЕРГАЗСЕРТ в информационно-коммуникационной сети Интернет по адресу: </w:t>
      </w:r>
      <w:r w:rsidRPr="0058521A">
        <w:rPr>
          <w:rFonts w:ascii="Arial" w:eastAsia="Calibri" w:hAnsi="Arial" w:cs="Arial"/>
          <w:bCs/>
          <w:color w:val="4F81BD" w:themeColor="accent1"/>
          <w:sz w:val="24"/>
          <w:szCs w:val="24"/>
        </w:rPr>
        <w:t>http://www.intergazcert.ru.</w:t>
      </w:r>
    </w:p>
    <w:p w14:paraId="4CA8DB43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Центральный орган Системы ИНТЕРГАЗСЕРТ предоставляет заявителю полный перечень органов по сертификации, компетентность которых им признана, и способных предоставить услуги по сертификации  в соответствии с заявленной областью деятельности.</w:t>
      </w:r>
    </w:p>
    <w:p w14:paraId="04F06BFD" w14:textId="58A35F2A" w:rsid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 xml:space="preserve">Заявитель направляет </w:t>
      </w:r>
      <w:r w:rsidR="008A5D05" w:rsidRPr="008A5D05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215AA2">
        <w:rPr>
          <w:rFonts w:ascii="Arial" w:eastAsia="Calibri" w:hAnsi="Arial" w:cs="Arial"/>
          <w:bCs/>
          <w:sz w:val="24"/>
          <w:szCs w:val="24"/>
        </w:rPr>
        <w:t>заявку</w:t>
      </w:r>
      <w:r w:rsidR="008A5D05" w:rsidRPr="00215AA2">
        <w:rPr>
          <w:rFonts w:ascii="Arial" w:eastAsia="Calibri" w:hAnsi="Arial" w:cs="Arial"/>
          <w:bCs/>
          <w:sz w:val="24"/>
          <w:szCs w:val="24"/>
        </w:rPr>
        <w:t xml:space="preserve">  на каждый вид сертифицируемых работ</w:t>
      </w:r>
      <w:r w:rsidRPr="00215AA2">
        <w:rPr>
          <w:rFonts w:ascii="Arial" w:eastAsia="Calibri" w:hAnsi="Arial" w:cs="Arial"/>
          <w:bCs/>
          <w:sz w:val="24"/>
          <w:szCs w:val="24"/>
        </w:rPr>
        <w:t xml:space="preserve"> по форм</w:t>
      </w:r>
      <w:r w:rsidR="008A5D05" w:rsidRPr="00215AA2">
        <w:rPr>
          <w:rFonts w:ascii="Arial" w:eastAsia="Calibri" w:hAnsi="Arial" w:cs="Arial"/>
          <w:bCs/>
          <w:sz w:val="24"/>
          <w:szCs w:val="24"/>
        </w:rPr>
        <w:t xml:space="preserve">ам, указанным </w:t>
      </w:r>
      <w:r w:rsidRPr="00215AA2">
        <w:rPr>
          <w:rFonts w:ascii="Arial" w:eastAsia="Calibri" w:hAnsi="Arial" w:cs="Arial"/>
          <w:bCs/>
          <w:sz w:val="24"/>
          <w:szCs w:val="24"/>
        </w:rPr>
        <w:t xml:space="preserve"> в Приложении 1, с полным комплектом заявочных документов в орган по сертификации</w:t>
      </w:r>
      <w:r w:rsidR="008A5D05" w:rsidRPr="00215AA2">
        <w:rPr>
          <w:rFonts w:ascii="Arial" w:eastAsia="Calibri" w:hAnsi="Arial" w:cs="Arial"/>
          <w:bCs/>
          <w:sz w:val="24"/>
          <w:szCs w:val="24"/>
        </w:rPr>
        <w:t xml:space="preserve"> по каждой заявке</w:t>
      </w:r>
      <w:r w:rsidRPr="00215AA2">
        <w:rPr>
          <w:rFonts w:ascii="Arial" w:eastAsia="Calibri" w:hAnsi="Arial" w:cs="Arial"/>
          <w:bCs/>
          <w:sz w:val="24"/>
          <w:szCs w:val="24"/>
        </w:rPr>
        <w:t>.</w:t>
      </w:r>
      <w:r w:rsidRPr="0058521A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0E86C03A" w14:textId="62892F1C" w:rsidR="00B955D2" w:rsidRDefault="00B955D2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3E12E4C" w14:textId="30B9ED61" w:rsidR="00B955D2" w:rsidRDefault="00B955D2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7D47EEC" w14:textId="5E161806" w:rsidR="00B955D2" w:rsidRDefault="00B955D2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0A4746D" w14:textId="10132FB3" w:rsidR="00B955D2" w:rsidRDefault="00B955D2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B199F0C" w14:textId="77777777" w:rsidR="00B955D2" w:rsidRDefault="00B955D2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66B89CD" w14:textId="77777777" w:rsidR="00754FB6" w:rsidRPr="0058521A" w:rsidRDefault="00754FB6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a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58521A" w:rsidRPr="0058521A" w14:paraId="5C0198E9" w14:textId="77777777" w:rsidTr="002011DE">
        <w:tc>
          <w:tcPr>
            <w:tcW w:w="9571" w:type="dxa"/>
            <w:shd w:val="clear" w:color="auto" w:fill="C6D9F1" w:themeFill="text2" w:themeFillTint="33"/>
          </w:tcPr>
          <w:p w14:paraId="36923C7D" w14:textId="77777777" w:rsidR="001A3340" w:rsidRPr="00215AA2" w:rsidRDefault="001A3340" w:rsidP="00215AA2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15AA2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ОРГАН ПО СЕРТИФИКАЦИИ:</w:t>
            </w:r>
          </w:p>
          <w:p w14:paraId="23275809" w14:textId="77777777" w:rsidR="001A3340" w:rsidRPr="00215AA2" w:rsidRDefault="001A3340" w:rsidP="00215AA2">
            <w:pPr>
              <w:pStyle w:val="a3"/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15AA2">
              <w:rPr>
                <w:rFonts w:ascii="Arial" w:eastAsia="Calibri" w:hAnsi="Arial" w:cs="Arial"/>
                <w:b/>
                <w:sz w:val="24"/>
                <w:szCs w:val="24"/>
              </w:rPr>
              <w:t xml:space="preserve">РАССМАТРИВАЕТ ЗАЯВКИ НА СЕРТИФИКАЦИЮ РАБОТ (УСЛУГ) ТОЛЬКО ТЕХ ОРГАНИЗАЦИЙ, КОТОРЫЕ ИМЕЮТ ПРАКТИЧЕСКИЙ ОПЫТ РАБОТЫ НА ОБЪЕКТАХ </w:t>
            </w:r>
            <w:r w:rsidR="00805248">
              <w:rPr>
                <w:rFonts w:ascii="Arial" w:eastAsia="Calibri" w:hAnsi="Arial" w:cs="Arial"/>
                <w:b/>
                <w:sz w:val="24"/>
                <w:szCs w:val="24"/>
              </w:rPr>
              <w:t xml:space="preserve"> ГРУППЫ  </w:t>
            </w:r>
            <w:r w:rsidRPr="00215AA2">
              <w:rPr>
                <w:rFonts w:ascii="Arial" w:eastAsia="Calibri" w:hAnsi="Arial" w:cs="Arial"/>
                <w:b/>
                <w:sz w:val="24"/>
                <w:szCs w:val="24"/>
              </w:rPr>
              <w:t xml:space="preserve">ГАЗПРОМ НЕ МЕНЕЕ </w:t>
            </w:r>
          </w:p>
          <w:p w14:paraId="376915D4" w14:textId="77777777" w:rsidR="0058521A" w:rsidRPr="00215AA2" w:rsidRDefault="00754FB6" w:rsidP="001A3340">
            <w:pPr>
              <w:pStyle w:val="a3"/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ТРЕХ ЛЕТ И ОФОРМЛЕННЫЕ ОТДЕЛЬНО ПО КАЖДОМУ ВИДУ СЕРТИФИЦИРУЕМЫХ РАБОТ</w:t>
            </w:r>
          </w:p>
          <w:p w14:paraId="55774792" w14:textId="77777777" w:rsidR="001A3340" w:rsidRPr="001A3340" w:rsidRDefault="001A3340" w:rsidP="00215AA2">
            <w:pPr>
              <w:pStyle w:val="a3"/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</w:tbl>
    <w:p w14:paraId="4453F990" w14:textId="77777777" w:rsidR="0058521A" w:rsidRPr="0058521A" w:rsidRDefault="0058521A" w:rsidP="0058521A">
      <w:pPr>
        <w:spacing w:before="120" w:after="0" w:line="360" w:lineRule="auto"/>
        <w:ind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Обязательный комплект документов, прилагаемый к заявке, представлен в Приложении 2.</w:t>
      </w:r>
    </w:p>
    <w:p w14:paraId="6499D7C3" w14:textId="77777777" w:rsidR="0058521A" w:rsidRPr="0058521A" w:rsidRDefault="0058521A" w:rsidP="0058521A">
      <w:pPr>
        <w:spacing w:after="0" w:line="360" w:lineRule="auto"/>
        <w:ind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Орган по сертификации регистрирует заявочные документы в день их поступления.</w:t>
      </w:r>
    </w:p>
    <w:p w14:paraId="7CF7347E" w14:textId="77777777" w:rsidR="0058521A" w:rsidRPr="0058521A" w:rsidRDefault="0058521A" w:rsidP="0058521A">
      <w:pPr>
        <w:spacing w:after="0" w:line="360" w:lineRule="auto"/>
        <w:ind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Орган по сертификации совместно с заявителем при необходимости могут скорректировать схему сертификации.</w:t>
      </w:r>
    </w:p>
    <w:p w14:paraId="32A5D21E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 xml:space="preserve">Орган по сертификации имеет право запрашивать другую дополнительную информацию, необходимую для проведения объективной оценки. Срок предоставления заявителем дополнительной информации не должен превышать </w:t>
      </w:r>
      <w:r w:rsidR="00DF7821">
        <w:rPr>
          <w:rFonts w:ascii="Arial" w:eastAsia="Calibri" w:hAnsi="Arial" w:cs="Arial"/>
          <w:bCs/>
          <w:sz w:val="24"/>
          <w:szCs w:val="24"/>
        </w:rPr>
        <w:t>5 (</w:t>
      </w:r>
      <w:r w:rsidRPr="0058521A">
        <w:rPr>
          <w:rFonts w:ascii="Arial" w:eastAsia="Calibri" w:hAnsi="Arial" w:cs="Arial"/>
          <w:bCs/>
          <w:sz w:val="24"/>
          <w:szCs w:val="24"/>
        </w:rPr>
        <w:t>пяти</w:t>
      </w:r>
      <w:r w:rsidR="00DF7821">
        <w:rPr>
          <w:rFonts w:ascii="Arial" w:eastAsia="Calibri" w:hAnsi="Arial" w:cs="Arial"/>
          <w:bCs/>
          <w:sz w:val="24"/>
          <w:szCs w:val="24"/>
        </w:rPr>
        <w:t>)</w:t>
      </w:r>
      <w:r w:rsidRPr="0058521A">
        <w:rPr>
          <w:rFonts w:ascii="Arial" w:eastAsia="Calibri" w:hAnsi="Arial" w:cs="Arial"/>
          <w:bCs/>
          <w:sz w:val="24"/>
          <w:szCs w:val="24"/>
        </w:rPr>
        <w:t xml:space="preserve"> рабочих дней с даты получения запроса.</w:t>
      </w:r>
    </w:p>
    <w:p w14:paraId="1E7A849E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Расчет оплаты работ при сертификации работ (услуг) приведен в Приложении 3.</w:t>
      </w:r>
    </w:p>
    <w:p w14:paraId="5D3E7252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FB49439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DA71FC8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F7B03A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D485997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  <w:sectPr w:rsidR="0058521A" w:rsidRPr="005852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BA1BE9D" w14:textId="77777777" w:rsidR="0058521A" w:rsidRPr="0058521A" w:rsidRDefault="0058521A" w:rsidP="0058521A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pacing w:val="27"/>
          <w:w w:val="101"/>
          <w:sz w:val="24"/>
          <w:szCs w:val="28"/>
        </w:rPr>
        <w:lastRenderedPageBreak/>
        <w:t>СХЕМЫ</w:t>
      </w:r>
    </w:p>
    <w:p w14:paraId="771A4ED2" w14:textId="075FC385" w:rsidR="0058521A" w:rsidRPr="0058521A" w:rsidRDefault="0058521A" w:rsidP="0058521A">
      <w:pPr>
        <w:shd w:val="clear" w:color="auto" w:fill="FFFFFF"/>
        <w:spacing w:after="0"/>
        <w:jc w:val="center"/>
        <w:rPr>
          <w:rFonts w:ascii="Arial" w:hAnsi="Arial"/>
          <w:b/>
          <w:color w:val="000000"/>
          <w:spacing w:val="4"/>
          <w:sz w:val="24"/>
          <w:szCs w:val="28"/>
        </w:rPr>
      </w:pPr>
      <w:r w:rsidRPr="0058521A">
        <w:rPr>
          <w:rFonts w:ascii="Arial" w:hAnsi="Arial" w:cs="Arial"/>
          <w:b/>
          <w:color w:val="000000"/>
          <w:spacing w:val="-2"/>
          <w:w w:val="101"/>
          <w:sz w:val="24"/>
          <w:szCs w:val="28"/>
        </w:rPr>
        <w:t xml:space="preserve">сертификации работ (услуг), используемые ОС </w:t>
      </w:r>
      <w:r w:rsidR="008A57AC">
        <w:rPr>
          <w:rFonts w:ascii="Arial" w:hAnsi="Arial" w:cs="Arial"/>
          <w:b/>
          <w:color w:val="000000"/>
          <w:spacing w:val="-2"/>
          <w:w w:val="101"/>
          <w:sz w:val="24"/>
          <w:szCs w:val="28"/>
        </w:rPr>
        <w:t>АО «Лаборатория ППШ»</w:t>
      </w:r>
      <w:r w:rsidRPr="0058521A">
        <w:rPr>
          <w:rFonts w:ascii="Arial" w:hAnsi="Arial" w:cs="Arial"/>
          <w:b/>
          <w:color w:val="000000"/>
          <w:spacing w:val="-2"/>
          <w:w w:val="101"/>
          <w:sz w:val="24"/>
          <w:szCs w:val="28"/>
        </w:rPr>
        <w:t xml:space="preserve"> в </w:t>
      </w:r>
      <w:r w:rsidRPr="0058521A">
        <w:rPr>
          <w:rFonts w:ascii="Arial" w:hAnsi="Arial"/>
          <w:b/>
          <w:color w:val="000000"/>
          <w:spacing w:val="4"/>
          <w:sz w:val="24"/>
          <w:szCs w:val="28"/>
        </w:rPr>
        <w:t>Системе ИНТЕРГАЗСЕРТ</w:t>
      </w:r>
    </w:p>
    <w:p w14:paraId="474EBA8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1416"/>
        <w:gridCol w:w="1813"/>
        <w:gridCol w:w="1731"/>
        <w:gridCol w:w="1562"/>
        <w:gridCol w:w="1844"/>
        <w:gridCol w:w="2552"/>
        <w:gridCol w:w="1702"/>
        <w:gridCol w:w="1843"/>
      </w:tblGrid>
      <w:tr w:rsidR="0058521A" w:rsidRPr="0058521A" w14:paraId="64FBD9C7" w14:textId="77777777" w:rsidTr="002011DE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57EBEC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Номер схемы</w:t>
            </w:r>
          </w:p>
        </w:tc>
        <w:tc>
          <w:tcPr>
            <w:tcW w:w="10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028CC1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Элемент оценки соответствия работ (услуг)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DEC804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Класс сертификата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AC1DB2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Тип документа о соответствии</w:t>
            </w:r>
          </w:p>
        </w:tc>
      </w:tr>
      <w:tr w:rsidR="0058521A" w:rsidRPr="0058521A" w14:paraId="6AF276BF" w14:textId="77777777" w:rsidTr="002011DE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9643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37628D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Оценка деловой репутации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CCAFBC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работы (услуги)</w:t>
            </w:r>
          </w:p>
        </w:tc>
        <w:tc>
          <w:tcPr>
            <w:tcW w:w="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7EAA85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 xml:space="preserve">Оценка качества выполнения работы </w:t>
            </w: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br/>
              <w:t>(оказания услуги)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608761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Инспекционный контроль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96FC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4067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8521A" w:rsidRPr="0058521A" w14:paraId="20A36D1C" w14:textId="77777777" w:rsidTr="002011DE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27A97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E0C7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F7C0" w14:textId="77777777" w:rsidR="0058521A" w:rsidRPr="008A5D05" w:rsidRDefault="0058521A" w:rsidP="005852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E96934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Оценка процесса выполнения работ/оказания услуг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75AB76" w14:textId="77777777" w:rsidR="0058521A" w:rsidRPr="008A5D05" w:rsidRDefault="0058521A" w:rsidP="0058521A">
            <w:pPr>
              <w:spacing w:line="22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5D05">
              <w:rPr>
                <w:rFonts w:ascii="Arial" w:hAnsi="Arial" w:cs="Arial"/>
                <w:sz w:val="20"/>
                <w:szCs w:val="20"/>
              </w:rPr>
              <w:t>СМК</w:t>
            </w:r>
          </w:p>
          <w:p w14:paraId="5D3F90DA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sz w:val="20"/>
                <w:szCs w:val="20"/>
              </w:rPr>
              <w:t>на базе международного стандарта ISO 9001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A4E3DE" w14:textId="77777777" w:rsidR="0058521A" w:rsidRPr="008A5D05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5D05">
              <w:rPr>
                <w:rFonts w:ascii="Arial" w:hAnsi="Arial" w:cs="Arial"/>
                <w:color w:val="000000"/>
                <w:sz w:val="20"/>
                <w:szCs w:val="20"/>
              </w:rPr>
              <w:t>Соответствие СТО Газпром 9001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B256" w14:textId="77777777" w:rsidR="0058521A" w:rsidRPr="0058521A" w:rsidRDefault="0058521A" w:rsidP="0058521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5C4B" w14:textId="77777777" w:rsidR="0058521A" w:rsidRPr="0058521A" w:rsidRDefault="0058521A" w:rsidP="0058521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74ED" w14:textId="77777777" w:rsidR="0058521A" w:rsidRPr="0058521A" w:rsidRDefault="0058521A" w:rsidP="0058521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8521A" w:rsidRPr="0058521A" w14:paraId="3CFB5CFE" w14:textId="77777777" w:rsidTr="002011DE">
        <w:trPr>
          <w:trHeight w:val="9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89D0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C4B6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Оценка по критериям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2CEA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130F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Оценка по критериям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D847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ED9D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Сертификация СМК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3875C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Контроль сертифицированной системы менеджмента качества</w:t>
            </w:r>
          </w:p>
          <w:p w14:paraId="355CC0C5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1212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IVa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0179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Сертификат соответствия работы (услуги)</w:t>
            </w:r>
          </w:p>
        </w:tc>
      </w:tr>
      <w:tr w:rsidR="0058521A" w:rsidRPr="0058521A" w14:paraId="1828D69B" w14:textId="77777777" w:rsidTr="002011DE">
        <w:trPr>
          <w:trHeight w:val="211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548B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0AED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E2F0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0FDE9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Оценка по критериям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9C9F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A7CD0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Сертификация СМК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3DD5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Контроль сертифицированной системы менеджмента качества</w:t>
            </w:r>
          </w:p>
          <w:p w14:paraId="42480166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8AE8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IVb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D2DB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Сертификат соответствия работы (услуги)</w:t>
            </w:r>
          </w:p>
        </w:tc>
      </w:tr>
      <w:tr w:rsidR="0058521A" w:rsidRPr="0058521A" w14:paraId="756DE971" w14:textId="77777777" w:rsidTr="002011D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B0E0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86E6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F369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Проверка (испытания) результатов </w:t>
            </w: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выполнения работы (оказания услуги)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AC0F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Оценка по критериям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3175AC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Сертификация СМК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0022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DD81E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Контроль сертифицированной </w:t>
            </w: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системы менеджмента качества</w:t>
            </w:r>
          </w:p>
          <w:p w14:paraId="4CF8C07B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FBE5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lastRenderedPageBreak/>
              <w:t>IVc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742E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Сертификат соответствия работы (услуги)</w:t>
            </w:r>
          </w:p>
        </w:tc>
      </w:tr>
      <w:tr w:rsidR="0058521A" w:rsidRPr="0058521A" w14:paraId="785F2B55" w14:textId="77777777" w:rsidTr="00070CB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8113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58521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7478" w14:textId="77777777" w:rsidR="0058521A" w:rsidRPr="0058521A" w:rsidRDefault="0058521A" w:rsidP="0058521A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DECC4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1EDA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</w:rPr>
              <w:t>Оценка по критериям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7095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C060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D7D9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</w:rPr>
              <w:t>Контроль процесса выполнения работы (оказания услуги)</w:t>
            </w:r>
          </w:p>
          <w:p w14:paraId="602589C7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</w:rPr>
              <w:t>Проверка (испытания) результатов выполнения работы (оказания услуги)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9181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IVd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1BF28" w14:textId="77777777" w:rsidR="0058521A" w:rsidRPr="00070CB6" w:rsidRDefault="0058521A" w:rsidP="00070CB6">
            <w:p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0CB6">
              <w:rPr>
                <w:rFonts w:ascii="Arial" w:hAnsi="Arial" w:cs="Arial"/>
                <w:color w:val="000000"/>
                <w:sz w:val="20"/>
                <w:szCs w:val="20"/>
              </w:rPr>
              <w:t>Сертификат соответствия работы (услуги)</w:t>
            </w:r>
          </w:p>
        </w:tc>
      </w:tr>
    </w:tbl>
    <w:p w14:paraId="760E58D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F73C8D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pacing w:val="-3"/>
        </w:rPr>
      </w:pPr>
    </w:p>
    <w:p w14:paraId="37ED9124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pacing w:val="-3"/>
        </w:rPr>
      </w:pPr>
    </w:p>
    <w:p w14:paraId="2FE5D72A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pacing w:val="-3"/>
        </w:rPr>
      </w:pPr>
    </w:p>
    <w:p w14:paraId="1F7C2BDE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pacing w:val="-3"/>
        </w:rPr>
      </w:pPr>
    </w:p>
    <w:p w14:paraId="79ABB3A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iCs/>
          <w:color w:val="000000"/>
          <w:spacing w:val="-3"/>
        </w:rPr>
      </w:pPr>
    </w:p>
    <w:p w14:paraId="4B18A706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0BCC6D6C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C8E6C5A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EDF814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F704130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0819C97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776111A3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61EE90A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18311D6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2F42E3F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430873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44C05F4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23145B9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5F0ABB85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</w:pPr>
    </w:p>
    <w:p w14:paraId="39C8CD56" w14:textId="77777777" w:rsidR="0058521A" w:rsidRPr="0058521A" w:rsidRDefault="0058521A" w:rsidP="0058521A">
      <w:pPr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  <w:sectPr w:rsidR="0058521A" w:rsidRPr="0058521A" w:rsidSect="002011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7A24EC" w14:textId="77777777" w:rsidR="0058521A" w:rsidRPr="0058521A" w:rsidRDefault="0058521A" w:rsidP="0058521A">
      <w:pPr>
        <w:suppressAutoHyphens/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lastRenderedPageBreak/>
        <w:t xml:space="preserve">Описание схем добровольной сертификации работ (услуг) </w:t>
      </w:r>
    </w:p>
    <w:p w14:paraId="53E752EA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По схеме 4а</w:t>
      </w:r>
      <w:r w:rsidRPr="0058521A">
        <w:rPr>
          <w:rFonts w:ascii="Arial" w:hAnsi="Arial" w:cs="Arial"/>
          <w:color w:val="000000"/>
          <w:sz w:val="24"/>
          <w:szCs w:val="28"/>
        </w:rPr>
        <w:t xml:space="preserve"> оценивают деловую репутацию поставщика работ (услуг), процесс выполнения работы (оказания услуги), проверяют (испытывают) результаты работы (услуги), сертифицируют систему менеджмента качества данной работы/услуги на соответствие требованиям СТО Газпром 9001 и контролируют процесс выполнения сертифицированной работы (оказания сертифицированной услуги) при инспекционном контроле.</w:t>
      </w:r>
    </w:p>
    <w:p w14:paraId="6C64CB66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По схеме 4</w:t>
      </w:r>
      <w:r w:rsidRPr="0058521A">
        <w:rPr>
          <w:rFonts w:ascii="Arial" w:hAnsi="Arial" w:cs="Arial"/>
          <w:b/>
          <w:bCs/>
          <w:color w:val="000000"/>
          <w:sz w:val="24"/>
          <w:szCs w:val="28"/>
          <w:lang w:val="en-US"/>
        </w:rPr>
        <w:t>b</w:t>
      </w: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 xml:space="preserve"> 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>оценивают процесс выполнения работы (оказания услуги), проверяют (испытывают) результаты работы (услуги), сертифицируют систему менеджмента качества данной работы/услуги на соответствие требованиям СТО Газпром 9001 и контролируют процесс выполнения сертифицированной работы (оказания сертифицированной услуги) при инспекционном контроле.</w:t>
      </w:r>
    </w:p>
    <w:p w14:paraId="71DBF393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По схеме 4</w:t>
      </w:r>
      <w:r w:rsidRPr="0058521A">
        <w:rPr>
          <w:rFonts w:ascii="Arial" w:hAnsi="Arial" w:cs="Arial"/>
          <w:b/>
          <w:bCs/>
          <w:color w:val="000000"/>
          <w:sz w:val="24"/>
          <w:szCs w:val="28"/>
          <w:lang w:val="en-US"/>
        </w:rPr>
        <w:t>c</w:t>
      </w: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 xml:space="preserve"> 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 xml:space="preserve">оценивают процесс выполнения работы (оказания услуги), проверяют (испытывают) результаты работы (услуги), сертифицируют систему менеджмента качества данной работы/услуги на </w:t>
      </w:r>
      <w:r w:rsidRPr="0058521A">
        <w:rPr>
          <w:rFonts w:ascii="Arial" w:hAnsi="Arial" w:cs="Arial"/>
          <w:sz w:val="24"/>
          <w:szCs w:val="28"/>
        </w:rPr>
        <w:t xml:space="preserve">базе международного стандарта ISO 9001 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>и контролируют процесс выполнения сертифицированной работы (оказания сертифицированной услуги) при инспекционном контроле.</w:t>
      </w:r>
    </w:p>
    <w:p w14:paraId="1E1C416B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По схеме 4</w:t>
      </w:r>
      <w:r w:rsidRPr="0058521A">
        <w:rPr>
          <w:rFonts w:ascii="Arial" w:hAnsi="Arial" w:cs="Arial"/>
          <w:b/>
          <w:bCs/>
          <w:color w:val="000000"/>
          <w:sz w:val="24"/>
          <w:szCs w:val="28"/>
          <w:lang w:val="en-US"/>
        </w:rPr>
        <w:t>d</w:t>
      </w: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 xml:space="preserve"> 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>оценивают процесс выполнения работы (оказания услуги), проверяют (испытывают) результаты работы (услуги), и контролируют процесс выполнения сертифицированной работы (оказания сертифицированной услуги) при инспекционном контроле.</w:t>
      </w:r>
    </w:p>
    <w:p w14:paraId="3D0678D1" w14:textId="77777777" w:rsidR="0058521A" w:rsidRPr="0058521A" w:rsidRDefault="0058521A" w:rsidP="0058521A">
      <w:pPr>
        <w:tabs>
          <w:tab w:val="left" w:pos="180"/>
        </w:tabs>
        <w:spacing w:after="0"/>
        <w:ind w:firstLine="709"/>
        <w:jc w:val="both"/>
        <w:rPr>
          <w:rFonts w:ascii="Arial" w:hAnsi="Arial" w:cs="Arial"/>
          <w:iCs/>
          <w:color w:val="000000"/>
          <w:spacing w:val="-3"/>
          <w:sz w:val="20"/>
        </w:rPr>
      </w:pPr>
    </w:p>
    <w:p w14:paraId="3C55C6B0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Cs/>
          <w:color w:val="000000"/>
          <w:sz w:val="24"/>
          <w:szCs w:val="28"/>
        </w:rPr>
        <w:t>Заявитель может получить сертификаты соответствия работ (услуг) классов IVa, IVb, IVc, IVd.</w:t>
      </w:r>
    </w:p>
    <w:p w14:paraId="41B422D5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IVa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 xml:space="preserve"> – дополнительно оцениваются деловая репутация и наличие СМК по СТО Газпром 9001;</w:t>
      </w:r>
    </w:p>
    <w:p w14:paraId="36A91780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IVb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 xml:space="preserve"> – дополнительно оценивается наличие СМК по СТО Газпром 9001;</w:t>
      </w:r>
    </w:p>
    <w:p w14:paraId="0FF76657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IVc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 xml:space="preserve"> - дополнительно оценивается наличие СМК на базе международного стандарта ISO 9001;</w:t>
      </w:r>
    </w:p>
    <w:p w14:paraId="211DCD1B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/>
          <w:bCs/>
          <w:color w:val="000000"/>
          <w:sz w:val="24"/>
          <w:szCs w:val="28"/>
        </w:rPr>
        <w:t>IVd</w:t>
      </w:r>
      <w:r w:rsidRPr="0058521A">
        <w:rPr>
          <w:rFonts w:ascii="Arial" w:hAnsi="Arial" w:cs="Arial"/>
          <w:bCs/>
          <w:color w:val="000000"/>
          <w:sz w:val="24"/>
          <w:szCs w:val="28"/>
        </w:rPr>
        <w:t xml:space="preserve"> – СМК у заявителя отсутствует.</w:t>
      </w:r>
    </w:p>
    <w:p w14:paraId="0F5252D0" w14:textId="77777777" w:rsidR="0058521A" w:rsidRPr="0058521A" w:rsidRDefault="0058521A" w:rsidP="0058521A">
      <w:pPr>
        <w:suppressAutoHyphens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8"/>
        </w:rPr>
      </w:pPr>
      <w:r w:rsidRPr="0058521A">
        <w:rPr>
          <w:rFonts w:ascii="Arial" w:hAnsi="Arial" w:cs="Arial"/>
          <w:bCs/>
          <w:color w:val="000000"/>
          <w:sz w:val="24"/>
          <w:szCs w:val="28"/>
        </w:rPr>
        <w:t>Маркированию знаком Системы ИНТЕРГАЗСЕРТ подлежат работы (услуги), сертифицированные по схеме 4а и имеющие сертификат  соответствия класса IVа. Маркирование осуществляется на технической и сопроводительной документации.</w:t>
      </w:r>
    </w:p>
    <w:p w14:paraId="643FAC68" w14:textId="77777777" w:rsidR="0058521A" w:rsidRPr="0058521A" w:rsidRDefault="0058521A" w:rsidP="0058521A">
      <w:pPr>
        <w:tabs>
          <w:tab w:val="left" w:pos="180"/>
        </w:tabs>
        <w:spacing w:after="0"/>
        <w:ind w:firstLine="709"/>
        <w:jc w:val="both"/>
        <w:rPr>
          <w:rFonts w:ascii="Arial" w:hAnsi="Arial" w:cs="Arial"/>
          <w:iCs/>
          <w:color w:val="000000"/>
          <w:spacing w:val="-3"/>
          <w:sz w:val="20"/>
        </w:rPr>
      </w:pPr>
    </w:p>
    <w:p w14:paraId="79C6107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Cs/>
          <w:color w:val="000000"/>
          <w:spacing w:val="-3"/>
        </w:rPr>
        <w:sectPr w:rsidR="0058521A" w:rsidRPr="0058521A" w:rsidSect="002011D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E7344CE" w14:textId="77777777" w:rsidR="0063045F" w:rsidRPr="00DF7821" w:rsidRDefault="0063045F" w:rsidP="0063045F">
      <w:pPr>
        <w:tabs>
          <w:tab w:val="left" w:pos="180"/>
        </w:tabs>
        <w:spacing w:after="0" w:line="240" w:lineRule="auto"/>
        <w:ind w:right="542" w:firstLine="709"/>
        <w:jc w:val="right"/>
        <w:rPr>
          <w:rFonts w:ascii="Arial" w:hAnsi="Arial" w:cs="Arial"/>
          <w:b/>
          <w:iCs/>
          <w:color w:val="000000"/>
          <w:spacing w:val="-3"/>
        </w:rPr>
      </w:pPr>
      <w:r w:rsidRPr="00DF7821">
        <w:rPr>
          <w:rFonts w:ascii="Arial" w:hAnsi="Arial" w:cs="Arial"/>
          <w:b/>
          <w:iCs/>
          <w:color w:val="000000"/>
          <w:spacing w:val="-3"/>
        </w:rPr>
        <w:lastRenderedPageBreak/>
        <w:t>Приложение 1А</w:t>
      </w:r>
    </w:p>
    <w:p w14:paraId="67237211" w14:textId="77777777" w:rsidR="0063045F" w:rsidRDefault="0063045F" w:rsidP="0063045F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margin" w:tblpY="1805"/>
        <w:tblW w:w="9747" w:type="dxa"/>
        <w:tblLook w:val="04A0" w:firstRow="1" w:lastRow="0" w:firstColumn="1" w:lastColumn="0" w:noHBand="0" w:noVBand="1"/>
      </w:tblPr>
      <w:tblGrid>
        <w:gridCol w:w="3085"/>
        <w:gridCol w:w="6662"/>
      </w:tblGrid>
      <w:tr w:rsidR="0063045F" w:rsidRPr="00215AA2" w14:paraId="4449B6AB" w14:textId="77777777" w:rsidTr="0063045F">
        <w:tc>
          <w:tcPr>
            <w:tcW w:w="3085" w:type="dxa"/>
            <w:shd w:val="clear" w:color="auto" w:fill="auto"/>
          </w:tcPr>
          <w:p w14:paraId="55DBF135" w14:textId="77777777" w:rsidR="0063045F" w:rsidRPr="00215AA2" w:rsidRDefault="00CD6AC5" w:rsidP="0063045F">
            <w:pPr>
              <w:rPr>
                <w:rFonts w:ascii="Times New Roman" w:hAnsi="Times New Roman"/>
              </w:rPr>
            </w:pPr>
            <w:r w:rsidRPr="00215AA2">
              <w:rPr>
                <w:rFonts w:ascii="Times New Roman" w:hAnsi="Times New Roman"/>
                <w:b/>
                <w:bCs/>
              </w:rPr>
              <w:t>Р</w:t>
            </w:r>
            <w:r w:rsidR="0063045F" w:rsidRPr="00215AA2">
              <w:rPr>
                <w:rFonts w:ascii="Times New Roman" w:hAnsi="Times New Roman"/>
                <w:b/>
                <w:bCs/>
              </w:rPr>
              <w:t>ег. №</w:t>
            </w:r>
            <w:r w:rsidR="0063045F" w:rsidRPr="00215AA2">
              <w:rPr>
                <w:rFonts w:ascii="Arial" w:hAnsi="Arial" w:cs="Arial"/>
                <w:b/>
                <w:bCs/>
                <w:sz w:val="28"/>
              </w:rPr>
              <w:t>*</w:t>
            </w:r>
            <w:r w:rsidR="0063045F" w:rsidRPr="00215AA2">
              <w:rPr>
                <w:rFonts w:ascii="Times New Roman" w:hAnsi="Times New Roman"/>
                <w:sz w:val="28"/>
              </w:rPr>
              <w:t xml:space="preserve"> </w:t>
            </w:r>
            <w:r w:rsidR="0063045F" w:rsidRPr="00215AA2">
              <w:rPr>
                <w:rFonts w:ascii="Times New Roman" w:hAnsi="Times New Roman"/>
              </w:rPr>
              <w:t>________________</w:t>
            </w:r>
          </w:p>
          <w:p w14:paraId="71C161D5" w14:textId="77777777" w:rsidR="0063045F" w:rsidRPr="00215AA2" w:rsidRDefault="0063045F" w:rsidP="0063045F">
            <w:pPr>
              <w:tabs>
                <w:tab w:val="left" w:pos="180"/>
              </w:tabs>
              <w:rPr>
                <w:rFonts w:ascii="Arial" w:hAnsi="Arial" w:cs="Arial"/>
                <w:b/>
              </w:rPr>
            </w:pPr>
            <w:r w:rsidRPr="00215AA2">
              <w:rPr>
                <w:rFonts w:ascii="Times New Roman" w:hAnsi="Times New Roman"/>
              </w:rPr>
              <w:t>«___» __________ 20__ г.</w:t>
            </w:r>
          </w:p>
        </w:tc>
        <w:tc>
          <w:tcPr>
            <w:tcW w:w="6662" w:type="dxa"/>
            <w:shd w:val="clear" w:color="auto" w:fill="auto"/>
            <w:vAlign w:val="bottom"/>
          </w:tcPr>
          <w:p w14:paraId="22D31195" w14:textId="7E089BE8" w:rsidR="0063045F" w:rsidRPr="00215AA2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 </w:t>
            </w:r>
            <w:r w:rsidR="00FF53C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АО 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«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>Лаборатория ППШ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14:paraId="16563582" w14:textId="77777777" w:rsidR="0063045F" w:rsidRPr="00215AA2" w:rsidRDefault="0063045F" w:rsidP="0063045F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15AA2">
              <w:rPr>
                <w:rFonts w:ascii="Times New Roman" w:hAnsi="Times New Roman"/>
                <w:sz w:val="16"/>
                <w:szCs w:val="24"/>
              </w:rPr>
              <w:t>наименование органа по сертификации</w:t>
            </w:r>
          </w:p>
          <w:p w14:paraId="044F6E6F" w14:textId="77777777" w:rsidR="0063045F" w:rsidRPr="00215AA2" w:rsidRDefault="0063045F" w:rsidP="0063045F">
            <w:pPr>
              <w:spacing w:after="0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14:paraId="764C4042" w14:textId="65FC8A36" w:rsidR="0063045F" w:rsidRPr="00215AA2" w:rsidRDefault="0063045F" w:rsidP="006304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>99178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Санкт-Петербург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>наб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р. Смоленки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д. 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>25</w:t>
            </w:r>
            <w:r w:rsidRPr="00215AA2">
              <w:rPr>
                <w:rFonts w:ascii="Times New Roman" w:hAnsi="Times New Roman"/>
                <w:sz w:val="24"/>
                <w:szCs w:val="24"/>
                <w:u w:val="single"/>
              </w:rPr>
              <w:t xml:space="preserve">, </w:t>
            </w:r>
            <w:r w:rsidR="00B955D2">
              <w:rPr>
                <w:rFonts w:ascii="Times New Roman" w:hAnsi="Times New Roman"/>
                <w:sz w:val="24"/>
                <w:szCs w:val="24"/>
                <w:u w:val="single"/>
              </w:rPr>
              <w:t>Лит. А</w:t>
            </w:r>
          </w:p>
          <w:p w14:paraId="664A1D0F" w14:textId="77777777" w:rsidR="0063045F" w:rsidRPr="00215AA2" w:rsidRDefault="0063045F" w:rsidP="0063045F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</w:p>
        </w:tc>
      </w:tr>
    </w:tbl>
    <w:p w14:paraId="5AF19F60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5AA2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027C1D3D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на проведение добровольной сертификации работы (услуги)</w:t>
      </w:r>
    </w:p>
    <w:p w14:paraId="69E2677B" w14:textId="244F19AD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в Системе добровольной сертификации ИНТЕРГАЗСЕРТ</w:t>
      </w:r>
    </w:p>
    <w:p w14:paraId="2DA8B912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</w:rPr>
      </w:pPr>
      <w:r w:rsidRPr="00215AA2">
        <w:rPr>
          <w:rFonts w:ascii="Times New Roman" w:hAnsi="Times New Roman"/>
        </w:rPr>
        <w:t>_________________________________________________________________________________</w:t>
      </w:r>
    </w:p>
    <w:p w14:paraId="3CD0A3C8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215AA2">
        <w:rPr>
          <w:rFonts w:ascii="Times New Roman" w:hAnsi="Times New Roman"/>
          <w:sz w:val="16"/>
        </w:rPr>
        <w:t>наименование организации-изготовителя, продавца (далее – заявитель)</w:t>
      </w:r>
    </w:p>
    <w:p w14:paraId="2B280AFF" w14:textId="77777777" w:rsidR="0063045F" w:rsidRPr="00215AA2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215AA2">
        <w:rPr>
          <w:rFonts w:ascii="Times New Roman" w:hAnsi="Times New Roman"/>
          <w:sz w:val="24"/>
        </w:rPr>
        <w:t>ОКПО__________________ОКАТО_________________ОГРН_______________________ ИНН__________________КПП__________________ ОКВЭД ________________________</w:t>
      </w:r>
    </w:p>
    <w:p w14:paraId="3A3A9C39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215AA2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75880A66" w14:textId="77777777" w:rsidR="0063045F" w:rsidRPr="00947AE3" w:rsidRDefault="0063045F" w:rsidP="0063045F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53C6FBC3" w14:textId="38CE4C45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13B53DC9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 __________________________________________</w:t>
      </w:r>
    </w:p>
    <w:p w14:paraId="2B10089C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2127122E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72F12974" w14:textId="77777777" w:rsidR="0063045F" w:rsidRPr="00947AE3" w:rsidRDefault="0063045F" w:rsidP="0063045F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28D03091" w14:textId="77777777" w:rsidR="0063045F" w:rsidRPr="00E71FFF" w:rsidRDefault="0063045F" w:rsidP="0063045F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55E3F408" w14:textId="77777777" w:rsidR="0063045F" w:rsidRDefault="0063045F" w:rsidP="0063045F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2515AA14" w14:textId="77777777" w:rsidR="0063045F" w:rsidRDefault="0063045F" w:rsidP="0063045F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4B2A8C91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3A5F8592" w14:textId="77777777" w:rsidR="0063045F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просит провести добровольн</w:t>
      </w:r>
      <w:r>
        <w:rPr>
          <w:rFonts w:ascii="Times New Roman" w:hAnsi="Times New Roman"/>
          <w:sz w:val="24"/>
        </w:rPr>
        <w:t>ую сертификацию работы (услуги):</w:t>
      </w:r>
    </w:p>
    <w:p w14:paraId="7D940548" w14:textId="77777777" w:rsidR="0063045F" w:rsidRDefault="0063045F" w:rsidP="0063045F">
      <w:pPr>
        <w:spacing w:after="0"/>
        <w:jc w:val="both"/>
        <w:rPr>
          <w:rFonts w:ascii="Times New Roman" w:hAnsi="Times New Roman"/>
          <w:b/>
          <w:sz w:val="24"/>
        </w:rPr>
      </w:pPr>
      <w:r w:rsidRPr="00215AA2">
        <w:rPr>
          <w:rFonts w:ascii="Times New Roman" w:hAnsi="Times New Roman"/>
          <w:b/>
          <w:sz w:val="24"/>
        </w:rPr>
        <w:t>Проектирование инженерно-технических средств охраны.</w:t>
      </w:r>
      <w:r>
        <w:rPr>
          <w:rFonts w:ascii="Times New Roman" w:hAnsi="Times New Roman"/>
          <w:b/>
          <w:sz w:val="24"/>
        </w:rPr>
        <w:t> </w:t>
      </w:r>
    </w:p>
    <w:p w14:paraId="329B93CB" w14:textId="77777777" w:rsidR="0063045F" w:rsidRPr="001E5146" w:rsidRDefault="0063045F" w:rsidP="0063045F">
      <w:pPr>
        <w:spacing w:after="0"/>
        <w:jc w:val="both"/>
        <w:rPr>
          <w:rFonts w:ascii="Times New Roman" w:hAnsi="Times New Roman"/>
          <w:b/>
          <w:sz w:val="24"/>
        </w:rPr>
      </w:pPr>
      <w:r w:rsidRPr="001E5146">
        <w:rPr>
          <w:rFonts w:ascii="Times New Roman" w:hAnsi="Times New Roman"/>
          <w:sz w:val="24"/>
          <w:szCs w:val="24"/>
        </w:rPr>
        <w:t>Код по ОК 029-2014</w:t>
      </w:r>
      <w:r w:rsidRPr="00965440">
        <w:rPr>
          <w:rFonts w:ascii="Times New Roman" w:hAnsi="Times New Roman"/>
          <w:b/>
          <w:sz w:val="24"/>
          <w:szCs w:val="24"/>
        </w:rPr>
        <w:t xml:space="preserve"> </w:t>
      </w:r>
      <w:r>
        <w:t>–</w:t>
      </w:r>
      <w:r w:rsidRPr="00965440">
        <w:rPr>
          <w:rFonts w:ascii="Times New Roman" w:hAnsi="Times New Roman"/>
          <w:b/>
          <w:sz w:val="24"/>
          <w:szCs w:val="24"/>
        </w:rPr>
        <w:t>71.1.12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1581974F" w14:textId="77777777" w:rsidR="0063045F" w:rsidRPr="00E71FFF" w:rsidRDefault="0063045F" w:rsidP="0063045F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27966CE5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группы (подгруппы, вида) работы (услуги)</w:t>
      </w:r>
      <w:r>
        <w:rPr>
          <w:rFonts w:ascii="Times New Roman" w:hAnsi="Times New Roman"/>
          <w:sz w:val="16"/>
        </w:rPr>
        <w:t>,</w:t>
      </w:r>
      <w:r w:rsidRPr="00CE5D76">
        <w:rPr>
          <w:rFonts w:ascii="Times New Roman" w:hAnsi="Times New Roman"/>
          <w:sz w:val="16"/>
        </w:rPr>
        <w:t xml:space="preserve">  </w:t>
      </w:r>
      <w:r w:rsidRPr="00E71FFF">
        <w:rPr>
          <w:rFonts w:ascii="Times New Roman" w:hAnsi="Times New Roman"/>
          <w:sz w:val="16"/>
        </w:rPr>
        <w:t>код по ОК 029-2014</w:t>
      </w:r>
    </w:p>
    <w:p w14:paraId="2F83D0F2" w14:textId="77777777" w:rsidR="0063045F" w:rsidRPr="0099298B" w:rsidRDefault="0063045F" w:rsidP="00630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>
        <w:rPr>
          <w:rFonts w:ascii="Times New Roman" w:hAnsi="Times New Roman"/>
          <w:sz w:val="24"/>
        </w:rPr>
        <w:t xml:space="preserve"> 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документов ПАО «Газпром»:</w:t>
      </w:r>
    </w:p>
    <w:p w14:paraId="6EF3A25D" w14:textId="77777777" w:rsidR="0063045F" w:rsidRPr="0099298B" w:rsidRDefault="0063045F" w:rsidP="0063045F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2-1.4-185-2008 (п. 10.2);</w:t>
      </w:r>
    </w:p>
    <w:p w14:paraId="13A8AA72" w14:textId="77777777" w:rsidR="0063045F" w:rsidRPr="0099298B" w:rsidRDefault="0063045F" w:rsidP="0063045F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2-1.4-186-20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9F972E" w14:textId="77777777" w:rsidR="0063045F" w:rsidRDefault="0063045F" w:rsidP="006304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t xml:space="preserve">–   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2-1.12-434-2010 (п.п. 4.7, 6.4, 7.1.1, 7.1.3, 7.1.4, 7.2.1, 7.2.18, 7.3.1,</w:t>
      </w:r>
    </w:p>
    <w:p w14:paraId="6D531F97" w14:textId="77777777" w:rsidR="00B955D2" w:rsidRDefault="0063045F" w:rsidP="00B955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7.3.16, 7.5, 8.4, 8.5, 8.7).</w:t>
      </w:r>
    </w:p>
    <w:p w14:paraId="6A1905B6" w14:textId="36A83056" w:rsidR="00B955D2" w:rsidRDefault="0063045F" w:rsidP="00B955D2">
      <w:pPr>
        <w:spacing w:after="0"/>
        <w:jc w:val="both"/>
        <w:rPr>
          <w:rFonts w:ascii="Times New Roman" w:hAnsi="Times New Roman"/>
          <w:b/>
          <w:color w:val="000000"/>
          <w:spacing w:val="4"/>
          <w:sz w:val="24"/>
        </w:rPr>
      </w:pPr>
      <w:r w:rsidRPr="00947AE3">
        <w:rPr>
          <w:rFonts w:ascii="Times New Roman" w:hAnsi="Times New Roman"/>
          <w:color w:val="000000"/>
          <w:spacing w:val="4"/>
          <w:sz w:val="24"/>
        </w:rPr>
        <w:t xml:space="preserve">по </w:t>
      </w:r>
      <w:r>
        <w:rPr>
          <w:rFonts w:ascii="Times New Roman" w:hAnsi="Times New Roman"/>
          <w:color w:val="000000"/>
          <w:spacing w:val="4"/>
          <w:sz w:val="24"/>
        </w:rPr>
        <w:t>с</w:t>
      </w:r>
      <w:r w:rsidRPr="00947AE3">
        <w:rPr>
          <w:rFonts w:ascii="Times New Roman" w:hAnsi="Times New Roman"/>
          <w:color w:val="000000"/>
          <w:spacing w:val="4"/>
          <w:sz w:val="24"/>
        </w:rPr>
        <w:t>хеме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 w:rsidRPr="00CE5D76">
        <w:rPr>
          <w:rFonts w:ascii="Times New Roman" w:hAnsi="Times New Roman"/>
          <w:b/>
          <w:color w:val="000000"/>
          <w:spacing w:val="4"/>
          <w:sz w:val="24"/>
        </w:rPr>
        <w:t>4</w:t>
      </w:r>
      <w:r w:rsidRPr="00CE5D76">
        <w:rPr>
          <w:rFonts w:ascii="Times New Roman" w:hAnsi="Times New Roman"/>
          <w:b/>
          <w:color w:val="000000"/>
          <w:spacing w:val="4"/>
          <w:sz w:val="24"/>
          <w:lang w:val="en-US"/>
        </w:rPr>
        <w:t>d</w:t>
      </w:r>
      <w:r w:rsidRPr="00CE5D76">
        <w:rPr>
          <w:rFonts w:ascii="Times New Roman" w:hAnsi="Times New Roman"/>
          <w:b/>
          <w:color w:val="000000"/>
          <w:spacing w:val="4"/>
          <w:sz w:val="24"/>
        </w:rPr>
        <w:t>.</w:t>
      </w:r>
    </w:p>
    <w:p w14:paraId="2C9C734F" w14:textId="476789A9" w:rsidR="0063045F" w:rsidRPr="00947AE3" w:rsidRDefault="0063045F" w:rsidP="00B955D2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 xml:space="preserve">выполнять правила сертификации, действующие в Системе добровольной сертификации </w:t>
      </w:r>
      <w:r>
        <w:rPr>
          <w:rFonts w:ascii="Times New Roman" w:hAnsi="Times New Roman"/>
          <w:color w:val="000000"/>
          <w:spacing w:val="4"/>
          <w:sz w:val="24"/>
        </w:rPr>
        <w:t>ИНТЕРГАЗСЕРТ.</w:t>
      </w: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63045F" w:rsidRPr="00E71FFF" w14:paraId="7B30C0C9" w14:textId="77777777" w:rsidTr="0063045F">
        <w:tc>
          <w:tcPr>
            <w:tcW w:w="1630" w:type="dxa"/>
          </w:tcPr>
          <w:p w14:paraId="6F89D6BD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t xml:space="preserve">Руководитель </w:t>
            </w:r>
          </w:p>
          <w:p w14:paraId="15FFF1D8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16EDB593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</w:t>
            </w:r>
          </w:p>
          <w:p w14:paraId="385B9488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  <w:tc>
          <w:tcPr>
            <w:tcW w:w="2126" w:type="dxa"/>
          </w:tcPr>
          <w:p w14:paraId="2C5DEDDD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t>Главный бухгалтер</w:t>
            </w:r>
          </w:p>
        </w:tc>
        <w:tc>
          <w:tcPr>
            <w:tcW w:w="2941" w:type="dxa"/>
          </w:tcPr>
          <w:p w14:paraId="2A7B0390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4C4481B4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</w:tr>
    </w:tbl>
    <w:p w14:paraId="1860DC87" w14:textId="77777777" w:rsidR="008A5D05" w:rsidRPr="00070CB6" w:rsidRDefault="008A5D05" w:rsidP="008A5D05">
      <w:pPr>
        <w:framePr w:hSpace="180" w:wrap="around" w:vAnchor="page" w:hAnchor="page" w:x="1348" w:y="1805"/>
        <w:spacing w:after="0"/>
        <w:jc w:val="center"/>
        <w:rPr>
          <w:rFonts w:ascii="Times New Roman" w:hAnsi="Times New Roman"/>
          <w:sz w:val="24"/>
          <w:szCs w:val="24"/>
          <w:highlight w:val="yellow"/>
          <w:u w:val="single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63045F" w:rsidRPr="00E71FFF" w14:paraId="1CF5E784" w14:textId="77777777" w:rsidTr="0063045F">
        <w:tc>
          <w:tcPr>
            <w:tcW w:w="4465" w:type="dxa"/>
            <w:gridSpan w:val="2"/>
          </w:tcPr>
          <w:p w14:paraId="56F8E41C" w14:textId="7488958E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</w:t>
            </w:r>
          </w:p>
          <w:p w14:paraId="2553E170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1DFC424F" w14:textId="50FC3A3A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</w:t>
            </w:r>
          </w:p>
          <w:p w14:paraId="71888226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63045F" w:rsidRPr="00E71FFF" w14:paraId="1EC59ACC" w14:textId="77777777" w:rsidTr="0063045F">
        <w:tc>
          <w:tcPr>
            <w:tcW w:w="1630" w:type="dxa"/>
          </w:tcPr>
          <w:p w14:paraId="20BF623C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92862DF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66055D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2835" w:type="dxa"/>
          </w:tcPr>
          <w:p w14:paraId="5DE8A064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05E13D7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1" w:type="dxa"/>
          </w:tcPr>
          <w:p w14:paraId="742BEE14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596056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D1B2D0" w14:textId="77777777" w:rsidR="0063045F" w:rsidRPr="00CE5D76" w:rsidRDefault="0063045F" w:rsidP="006304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</w:tr>
    </w:tbl>
    <w:p w14:paraId="1DD057A8" w14:textId="77777777" w:rsidR="00215AA2" w:rsidRDefault="00215AA2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E2991">
        <w:rPr>
          <w:rFonts w:ascii="Arial" w:hAnsi="Arial" w:cs="Arial"/>
          <w:b/>
          <w:sz w:val="28"/>
        </w:rPr>
        <w:t>*</w:t>
      </w:r>
      <w:r w:rsidRPr="00371E0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Указывается регистрационный номер, выданный  Центральным органом Системы ИНТЕРГАЗСЕРТ</w:t>
      </w:r>
      <w:r w:rsidR="00D65D46">
        <w:rPr>
          <w:rFonts w:ascii="Times New Roman" w:hAnsi="Times New Roman" w:cs="Times New Roman"/>
          <w:sz w:val="20"/>
          <w:szCs w:val="20"/>
        </w:rPr>
        <w:t>.</w:t>
      </w:r>
    </w:p>
    <w:p w14:paraId="697DE959" w14:textId="77777777" w:rsidR="00DF7821" w:rsidRDefault="00DF7821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E6DFDA2" w14:textId="77777777" w:rsidR="0063045F" w:rsidRPr="00965440" w:rsidRDefault="00CD6AC5" w:rsidP="0063045F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</w:t>
      </w:r>
      <w:r w:rsidR="0063045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045F" w:rsidRPr="00965440">
        <w:rPr>
          <w:rFonts w:ascii="Arial" w:hAnsi="Arial" w:cs="Arial"/>
          <w:b/>
          <w:bCs/>
        </w:rPr>
        <w:t>Приложение 1Б</w:t>
      </w:r>
    </w:p>
    <w:p w14:paraId="7CA804D1" w14:textId="77777777" w:rsidR="008A5D05" w:rsidRDefault="008A5D05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A037B1C" w14:textId="2FBE4765" w:rsidR="00BD33A5" w:rsidRPr="00215AA2" w:rsidRDefault="00DF7821" w:rsidP="00BD33A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CD6AC5" w:rsidRPr="00CD6AC5">
        <w:rPr>
          <w:rFonts w:ascii="Times New Roman" w:hAnsi="Times New Roman"/>
          <w:b/>
          <w:bCs/>
          <w:sz w:val="24"/>
          <w:szCs w:val="24"/>
        </w:rPr>
        <w:t>Рег. №  *</w:t>
      </w:r>
      <w:r w:rsidR="008A5D05">
        <w:rPr>
          <w:rFonts w:ascii="Times New Roman" w:hAnsi="Times New Roman"/>
          <w:bCs/>
          <w:sz w:val="24"/>
          <w:szCs w:val="24"/>
        </w:rPr>
        <w:t xml:space="preserve">               </w:t>
      </w:r>
      <w:r w:rsidR="00CD6AC5"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ОС </w:t>
      </w:r>
      <w:r w:rsidR="00FF53CA">
        <w:rPr>
          <w:rFonts w:ascii="Times New Roman" w:hAnsi="Times New Roman"/>
          <w:sz w:val="24"/>
          <w:szCs w:val="24"/>
          <w:u w:val="single"/>
        </w:rPr>
        <w:t xml:space="preserve">АО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«</w:t>
      </w:r>
      <w:r w:rsidR="00BD33A5">
        <w:rPr>
          <w:rFonts w:ascii="Times New Roman" w:hAnsi="Times New Roman"/>
          <w:sz w:val="24"/>
          <w:szCs w:val="24"/>
          <w:u w:val="single"/>
        </w:rPr>
        <w:t>Лаборатория ППШ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»</w:t>
      </w:r>
    </w:p>
    <w:p w14:paraId="7DACB712" w14:textId="3296A5F5" w:rsidR="00B955D2" w:rsidRPr="00215AA2" w:rsidRDefault="00B955D2" w:rsidP="00BD33A5">
      <w:pPr>
        <w:spacing w:after="0" w:line="240" w:lineRule="auto"/>
        <w:jc w:val="center"/>
        <w:rPr>
          <w:rFonts w:ascii="Times New Roman" w:hAnsi="Times New Roman"/>
          <w:sz w:val="16"/>
          <w:szCs w:val="24"/>
        </w:rPr>
      </w:pPr>
      <w:r>
        <w:rPr>
          <w:rFonts w:ascii="Times New Roman" w:hAnsi="Times New Roman"/>
          <w:sz w:val="16"/>
          <w:szCs w:val="24"/>
        </w:rPr>
        <w:t xml:space="preserve">                                                                                                                                  </w:t>
      </w:r>
      <w:r w:rsidRPr="00215AA2">
        <w:rPr>
          <w:rFonts w:ascii="Times New Roman" w:hAnsi="Times New Roman"/>
          <w:sz w:val="16"/>
          <w:szCs w:val="24"/>
        </w:rPr>
        <w:t>наименование органа по сертификации</w:t>
      </w:r>
    </w:p>
    <w:p w14:paraId="65F81AC9" w14:textId="77777777" w:rsidR="00B955D2" w:rsidRPr="00215AA2" w:rsidRDefault="00B955D2" w:rsidP="00B955D2">
      <w:pPr>
        <w:spacing w:after="0"/>
        <w:jc w:val="center"/>
        <w:rPr>
          <w:rFonts w:ascii="Times New Roman" w:hAnsi="Times New Roman"/>
          <w:sz w:val="16"/>
          <w:szCs w:val="24"/>
        </w:rPr>
      </w:pPr>
    </w:p>
    <w:p w14:paraId="0745D037" w14:textId="30CBF671" w:rsidR="00BD33A5" w:rsidRPr="00215AA2" w:rsidRDefault="00BD33A5" w:rsidP="00BD33A5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215AA2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99178</w:t>
      </w:r>
      <w:r w:rsidRPr="00215AA2">
        <w:rPr>
          <w:rFonts w:ascii="Times New Roman" w:hAnsi="Times New Roman"/>
          <w:sz w:val="24"/>
          <w:szCs w:val="24"/>
          <w:u w:val="single"/>
        </w:rPr>
        <w:t xml:space="preserve"> г.</w:t>
      </w:r>
      <w:r>
        <w:rPr>
          <w:rFonts w:ascii="Times New Roman" w:hAnsi="Times New Roman"/>
          <w:sz w:val="24"/>
          <w:szCs w:val="24"/>
          <w:u w:val="single"/>
        </w:rPr>
        <w:t xml:space="preserve"> Санкт-Петербург</w:t>
      </w:r>
      <w:r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наб</w:t>
      </w:r>
      <w:r w:rsidRPr="00215AA2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р. Смоленки</w:t>
      </w:r>
      <w:r w:rsidRPr="00215AA2">
        <w:rPr>
          <w:rFonts w:ascii="Times New Roman" w:hAnsi="Times New Roman"/>
          <w:sz w:val="24"/>
          <w:szCs w:val="24"/>
          <w:u w:val="single"/>
        </w:rPr>
        <w:t xml:space="preserve">, д. </w:t>
      </w:r>
      <w:r>
        <w:rPr>
          <w:rFonts w:ascii="Times New Roman" w:hAnsi="Times New Roman"/>
          <w:sz w:val="24"/>
          <w:szCs w:val="24"/>
          <w:u w:val="single"/>
        </w:rPr>
        <w:t>25</w:t>
      </w:r>
      <w:r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 xml:space="preserve">Лит. А                      </w:t>
      </w:r>
    </w:p>
    <w:p w14:paraId="7F8D36BF" w14:textId="4B07DA12" w:rsidR="008A5D05" w:rsidRPr="00215AA2" w:rsidRDefault="00BD33A5" w:rsidP="00BD33A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</w:t>
      </w:r>
      <w:r w:rsidR="00CD6AC5" w:rsidRPr="00215AA2">
        <w:rPr>
          <w:rFonts w:ascii="Times New Roman" w:hAnsi="Times New Roman"/>
          <w:sz w:val="16"/>
          <w:szCs w:val="24"/>
        </w:rPr>
        <w:t xml:space="preserve">                                                                                         </w:t>
      </w:r>
    </w:p>
    <w:p w14:paraId="677A2A1B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5AA2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54AE3D3A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на проведение добровольной сертификации работы (услуги)</w:t>
      </w:r>
    </w:p>
    <w:p w14:paraId="3B6FB7BB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в Системе добровольной сертификации ИНТЕРГАЗСЕРТ</w:t>
      </w:r>
    </w:p>
    <w:p w14:paraId="47E85CB8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39EC3D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</w:rPr>
      </w:pPr>
      <w:r w:rsidRPr="00215AA2">
        <w:rPr>
          <w:rFonts w:ascii="Times New Roman" w:hAnsi="Times New Roman"/>
        </w:rPr>
        <w:t>_________________________________________________________________________________</w:t>
      </w:r>
    </w:p>
    <w:p w14:paraId="2128C17F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215AA2">
        <w:rPr>
          <w:rFonts w:ascii="Times New Roman" w:hAnsi="Times New Roman"/>
          <w:sz w:val="16"/>
        </w:rPr>
        <w:t>наименование организации-изготовителя, продавца (далее – заявитель)</w:t>
      </w:r>
    </w:p>
    <w:p w14:paraId="3393D6BE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215AA2">
        <w:rPr>
          <w:rFonts w:ascii="Times New Roman" w:hAnsi="Times New Roman"/>
          <w:sz w:val="24"/>
        </w:rPr>
        <w:t>ОКПО__________________ОКАТО_________________ОГРН_______________________</w:t>
      </w:r>
      <w:r>
        <w:rPr>
          <w:rFonts w:ascii="Times New Roman" w:hAnsi="Times New Roman"/>
          <w:sz w:val="24"/>
        </w:rPr>
        <w:t xml:space="preserve"> </w:t>
      </w:r>
      <w:r w:rsidRPr="00947AE3">
        <w:rPr>
          <w:rFonts w:ascii="Times New Roman" w:hAnsi="Times New Roman"/>
          <w:sz w:val="24"/>
        </w:rPr>
        <w:t>ИНН__________________КПП__________________ ОКВЭД ________________________</w:t>
      </w:r>
    </w:p>
    <w:p w14:paraId="49A1F3F1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651831E0" w14:textId="77777777" w:rsidR="0063045F" w:rsidRPr="00947AE3" w:rsidRDefault="0063045F" w:rsidP="0063045F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6C3E4998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2C9A49A6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</w:t>
      </w:r>
    </w:p>
    <w:p w14:paraId="360841D8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 __________________________________________</w:t>
      </w:r>
    </w:p>
    <w:p w14:paraId="75D2BB74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306E55FD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13E5A6B3" w14:textId="77777777" w:rsidR="0063045F" w:rsidRPr="00947AE3" w:rsidRDefault="0063045F" w:rsidP="0063045F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6C38E80F" w14:textId="77777777" w:rsidR="0063045F" w:rsidRPr="00E71FFF" w:rsidRDefault="0063045F" w:rsidP="0063045F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5E2B68C8" w14:textId="77777777" w:rsidR="0063045F" w:rsidRDefault="0063045F" w:rsidP="0063045F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425F98B2" w14:textId="77777777" w:rsidR="0063045F" w:rsidRDefault="0063045F" w:rsidP="0063045F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6871CEE9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711BB036" w14:textId="77777777" w:rsidR="0063045F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просит провести добровольн</w:t>
      </w:r>
      <w:r>
        <w:rPr>
          <w:rFonts w:ascii="Times New Roman" w:hAnsi="Times New Roman"/>
          <w:sz w:val="24"/>
        </w:rPr>
        <w:t>ую сертификацию работы (услуги):</w:t>
      </w:r>
    </w:p>
    <w:p w14:paraId="4E43F337" w14:textId="77777777" w:rsidR="0063045F" w:rsidRDefault="0063045F" w:rsidP="006304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5AA2">
        <w:rPr>
          <w:rFonts w:ascii="Times New Roman" w:hAnsi="Times New Roman" w:cs="Times New Roman"/>
          <w:b/>
          <w:sz w:val="24"/>
          <w:szCs w:val="24"/>
        </w:rPr>
        <w:t>Монтаж, пусконаладочные работы, ремонт и техническое обслуживание инженерно-технических средств охраны.</w:t>
      </w:r>
    </w:p>
    <w:p w14:paraId="1FD65887" w14:textId="77777777" w:rsidR="0063045F" w:rsidRPr="00E71FFF" w:rsidRDefault="0063045F" w:rsidP="0063045F">
      <w:pPr>
        <w:spacing w:after="0"/>
        <w:rPr>
          <w:rFonts w:ascii="Times New Roman" w:hAnsi="Times New Roman"/>
          <w:sz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46">
        <w:rPr>
          <w:rFonts w:ascii="Times New Roman" w:hAnsi="Times New Roman" w:cs="Times New Roman"/>
          <w:sz w:val="24"/>
          <w:szCs w:val="24"/>
        </w:rPr>
        <w:t>К</w:t>
      </w:r>
      <w:r w:rsidRPr="001E5146">
        <w:rPr>
          <w:rFonts w:ascii="Times New Roman" w:hAnsi="Times New Roman"/>
          <w:sz w:val="24"/>
          <w:szCs w:val="24"/>
        </w:rPr>
        <w:t>оды  по ОК 029-2014:</w:t>
      </w:r>
      <w:r w:rsidRPr="00965440">
        <w:rPr>
          <w:rFonts w:ascii="Times New Roman" w:hAnsi="Times New Roman"/>
          <w:b/>
          <w:sz w:val="24"/>
          <w:szCs w:val="24"/>
        </w:rPr>
        <w:t xml:space="preserve"> </w:t>
      </w:r>
      <w:r w:rsidRPr="00965440">
        <w:rPr>
          <w:rFonts w:ascii="Times New Roman" w:hAnsi="Times New Roman" w:cs="Times New Roman"/>
          <w:b/>
          <w:sz w:val="24"/>
          <w:szCs w:val="24"/>
        </w:rPr>
        <w:t>33.20; 43.21; 95.12</w:t>
      </w:r>
      <w:r>
        <w:rPr>
          <w:rFonts w:ascii="Arial" w:hAnsi="Arial" w:cs="Arial"/>
          <w:szCs w:val="24"/>
        </w:rPr>
        <w:t xml:space="preserve"> </w:t>
      </w:r>
    </w:p>
    <w:p w14:paraId="7D0EFAD2" w14:textId="77777777" w:rsidR="0063045F" w:rsidRPr="00E71FFF" w:rsidRDefault="0063045F" w:rsidP="0063045F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42B94AF1" w14:textId="77777777" w:rsidR="0063045F" w:rsidRDefault="0063045F" w:rsidP="0063045F">
      <w:pPr>
        <w:spacing w:after="0"/>
        <w:ind w:left="1418" w:firstLine="70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группы (подгруппы, вида) работы (услуги)</w:t>
      </w:r>
      <w:r>
        <w:rPr>
          <w:rFonts w:ascii="Times New Roman" w:hAnsi="Times New Roman"/>
          <w:sz w:val="16"/>
        </w:rPr>
        <w:t xml:space="preserve">, коды по ОК 029-214 </w:t>
      </w:r>
    </w:p>
    <w:p w14:paraId="597CD4BE" w14:textId="77777777" w:rsidR="0063045F" w:rsidRPr="0099298B" w:rsidRDefault="0063045F" w:rsidP="00630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>
        <w:rPr>
          <w:rFonts w:ascii="Times New Roman" w:hAnsi="Times New Roman"/>
          <w:sz w:val="24"/>
        </w:rPr>
        <w:t xml:space="preserve"> 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документов ПАО «Газпром»:</w:t>
      </w:r>
    </w:p>
    <w:p w14:paraId="24FA6B05" w14:textId="77777777" w:rsidR="0063045F" w:rsidRPr="001E5146" w:rsidRDefault="0063045F" w:rsidP="0063045F">
      <w:pPr>
        <w:numPr>
          <w:ilvl w:val="0"/>
          <w:numId w:val="38"/>
        </w:num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2-1.4-185-2008 (п. 10.2);</w:t>
      </w:r>
    </w:p>
    <w:p w14:paraId="35E86B2B" w14:textId="77777777" w:rsidR="0063045F" w:rsidRPr="001E5146" w:rsidRDefault="0063045F" w:rsidP="0063045F">
      <w:pPr>
        <w:numPr>
          <w:ilvl w:val="0"/>
          <w:numId w:val="38"/>
        </w:num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4.1-3-002-2014 (п.п.1.3, 5.1.14, 6.1.12, 6.1.19, 6.1.21);</w:t>
      </w:r>
    </w:p>
    <w:p w14:paraId="30642DFC" w14:textId="77777777" w:rsidR="0063045F" w:rsidRPr="001E5146" w:rsidRDefault="0063045F" w:rsidP="0063045F">
      <w:pPr>
        <w:numPr>
          <w:ilvl w:val="0"/>
          <w:numId w:val="38"/>
        </w:num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4.1-3-003-2014 (п.п 6.1.6, 6.1.22, 6.2.3);</w:t>
      </w:r>
    </w:p>
    <w:p w14:paraId="0E44DC77" w14:textId="77777777" w:rsidR="0063045F" w:rsidRDefault="0063045F" w:rsidP="0063045F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t xml:space="preserve">–    </w:t>
      </w:r>
      <w:r w:rsidRPr="001E5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4.1-3-005-2015 (п.п 4.3.1.3, 4.3.1.4, 4.3.4, 4.3.5, 4.3.5.1, 4.4.1, 4.4.2, 4.4.11, 4.4.12, 4.4.14, 4.4.16, 4.4.24, 5.3.3, 5.3.6, 5.4.2, 5.4.6, 5.5.8, 6.1.9)</w:t>
      </w:r>
    </w:p>
    <w:p w14:paraId="02CA7263" w14:textId="77777777" w:rsidR="0063045F" w:rsidRPr="00CE5D76" w:rsidRDefault="0063045F" w:rsidP="0063045F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</w:rPr>
      </w:pPr>
      <w:r w:rsidRPr="001E514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 схеме 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4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en-US"/>
        </w:rPr>
        <w:t>d</w:t>
      </w:r>
      <w:r w:rsidRPr="00CE5D76">
        <w:rPr>
          <w:rFonts w:ascii="Times New Roman" w:hAnsi="Times New Roman"/>
          <w:b/>
          <w:color w:val="000000"/>
          <w:spacing w:val="4"/>
          <w:sz w:val="24"/>
        </w:rPr>
        <w:t>.</w:t>
      </w:r>
    </w:p>
    <w:p w14:paraId="2B92F970" w14:textId="77777777" w:rsidR="0063045F" w:rsidRPr="00947AE3" w:rsidRDefault="0063045F" w:rsidP="0063045F">
      <w:pPr>
        <w:shd w:val="clear" w:color="auto" w:fill="FFFFFF"/>
        <w:spacing w:before="12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>выполнять правила сертификации, действующие в Системе добро</w:t>
      </w:r>
      <w:r>
        <w:rPr>
          <w:rFonts w:ascii="Times New Roman" w:hAnsi="Times New Roman"/>
          <w:color w:val="000000"/>
          <w:spacing w:val="4"/>
          <w:sz w:val="24"/>
        </w:rPr>
        <w:t>-</w:t>
      </w:r>
      <w:r w:rsidRPr="00947AE3">
        <w:rPr>
          <w:rFonts w:ascii="Times New Roman" w:hAnsi="Times New Roman"/>
          <w:color w:val="000000"/>
          <w:spacing w:val="4"/>
          <w:sz w:val="24"/>
        </w:rPr>
        <w:t xml:space="preserve">вольной сертификации </w:t>
      </w:r>
      <w:r>
        <w:rPr>
          <w:rFonts w:ascii="Times New Roman" w:hAnsi="Times New Roman"/>
          <w:color w:val="000000"/>
          <w:spacing w:val="4"/>
          <w:sz w:val="24"/>
        </w:rPr>
        <w:t>ИНТЕРГАЗСЕРТ.</w:t>
      </w:r>
    </w:p>
    <w:p w14:paraId="4077FD61" w14:textId="77777777" w:rsidR="0063045F" w:rsidRPr="00E71FFF" w:rsidRDefault="0063045F" w:rsidP="0063045F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63045F" w:rsidRPr="00E71FFF" w14:paraId="2EC33F04" w14:textId="77777777" w:rsidTr="0063045F">
        <w:tc>
          <w:tcPr>
            <w:tcW w:w="1630" w:type="dxa"/>
          </w:tcPr>
          <w:p w14:paraId="56404BDA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lastRenderedPageBreak/>
              <w:t xml:space="preserve">Руководитель </w:t>
            </w:r>
          </w:p>
          <w:p w14:paraId="7BAACD52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6293CEE7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</w:t>
            </w:r>
          </w:p>
          <w:p w14:paraId="5B756788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  <w:tc>
          <w:tcPr>
            <w:tcW w:w="2126" w:type="dxa"/>
          </w:tcPr>
          <w:p w14:paraId="4211B0A9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t>Главный бухгалтер</w:t>
            </w:r>
          </w:p>
        </w:tc>
        <w:tc>
          <w:tcPr>
            <w:tcW w:w="2941" w:type="dxa"/>
          </w:tcPr>
          <w:p w14:paraId="3BB31E95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61A91624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t>наименование организации</w:t>
            </w:r>
          </w:p>
        </w:tc>
      </w:tr>
      <w:tr w:rsidR="0063045F" w:rsidRPr="00E71FFF" w14:paraId="06C13FF3" w14:textId="77777777" w:rsidTr="0063045F">
        <w:tc>
          <w:tcPr>
            <w:tcW w:w="4465" w:type="dxa"/>
            <w:gridSpan w:val="2"/>
          </w:tcPr>
          <w:p w14:paraId="1355516D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4B217553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5D9EC9DE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2FB325E3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63045F" w:rsidRPr="00E71FFF" w14:paraId="4EBBF081" w14:textId="77777777" w:rsidTr="0063045F">
        <w:tc>
          <w:tcPr>
            <w:tcW w:w="1630" w:type="dxa"/>
          </w:tcPr>
          <w:p w14:paraId="3EBEEF85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DF79B88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167E8E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2835" w:type="dxa"/>
          </w:tcPr>
          <w:p w14:paraId="7D01F8BB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FB01465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1" w:type="dxa"/>
          </w:tcPr>
          <w:p w14:paraId="310B4746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BA2771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887D9D1" w14:textId="77777777" w:rsidR="0063045F" w:rsidRPr="00CE5D76" w:rsidRDefault="0063045F" w:rsidP="006304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</w:tr>
      <w:tr w:rsidR="0063045F" w:rsidRPr="00E71FFF" w14:paraId="6CFB8417" w14:textId="77777777" w:rsidTr="0063045F">
        <w:tc>
          <w:tcPr>
            <w:tcW w:w="4465" w:type="dxa"/>
            <w:gridSpan w:val="2"/>
          </w:tcPr>
          <w:p w14:paraId="1B066CF1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08E187D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464E636E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48493BA4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</w:p>
          <w:p w14:paraId="3C81E3C3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</w:p>
          <w:p w14:paraId="5E0B79DE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794F252B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6C51D58F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A7AC15E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7258F4B5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59B0C17B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08076297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  <w:r w:rsidRPr="001E2991">
        <w:rPr>
          <w:rFonts w:ascii="Arial" w:hAnsi="Arial" w:cs="Arial"/>
          <w:b/>
          <w:sz w:val="28"/>
        </w:rPr>
        <w:t>*</w:t>
      </w:r>
      <w:r w:rsidRPr="00371E0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Указывается регистрационный номер, выданный  Центральным органом Системы ИНТЕРГАЗСЕРТ</w:t>
      </w:r>
      <w:r w:rsidR="00D65D46">
        <w:rPr>
          <w:rFonts w:ascii="Times New Roman" w:hAnsi="Times New Roman" w:cs="Times New Roman"/>
          <w:sz w:val="20"/>
          <w:szCs w:val="20"/>
        </w:rPr>
        <w:t>.</w:t>
      </w:r>
    </w:p>
    <w:p w14:paraId="1E5DF4A1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57E79B1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00F2D6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14E9C4B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FCEC016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9ABF9D6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59C6B85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CD5B2EB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D3DC6E6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604441C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CB5EF5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AACB31B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E5FD100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CE1BDB2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B37478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2C0F005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EC4DD0F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161825C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4D2CB47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5CD440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EB877B9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5D5B53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296FED7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5BB4690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C8ECE97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D984D40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6D85448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4264BA9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C3175D3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081FAEB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583C5FE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B4F52B9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D258A6B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43BE8D7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9603BE6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BE6BE72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E24F7BA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B406C05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17CC04D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9EA2491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68972F0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20B5E19" w14:textId="77777777" w:rsidR="00215AA2" w:rsidRDefault="00215AA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92590C4" w14:textId="77777777" w:rsidR="00D65D46" w:rsidRDefault="00D65D46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12F8513" w14:textId="77777777" w:rsidR="00D65D46" w:rsidRDefault="00D65D46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710E385" w14:textId="77777777" w:rsidR="0063045F" w:rsidRDefault="0063045F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DF5594F" w14:textId="77777777" w:rsidR="0063045F" w:rsidRPr="00965440" w:rsidRDefault="0063045F" w:rsidP="0063045F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</w:t>
      </w:r>
      <w:r w:rsidRPr="00965440">
        <w:rPr>
          <w:rFonts w:ascii="Arial" w:hAnsi="Arial" w:cs="Arial"/>
          <w:b/>
          <w:bCs/>
        </w:rPr>
        <w:t>Приложение 1</w:t>
      </w:r>
      <w:r>
        <w:rPr>
          <w:rFonts w:ascii="Arial" w:hAnsi="Arial" w:cs="Arial"/>
          <w:b/>
          <w:bCs/>
        </w:rPr>
        <w:t>В</w:t>
      </w:r>
    </w:p>
    <w:p w14:paraId="186FE612" w14:textId="77777777" w:rsidR="0063045F" w:rsidRDefault="0063045F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DA0720" w14:textId="77777777" w:rsidR="00CD6AC5" w:rsidRDefault="00CD6AC5" w:rsidP="00CD6AC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1315DF4" w14:textId="50463D03" w:rsidR="00BD33A5" w:rsidRPr="00215AA2" w:rsidRDefault="00CD6AC5" w:rsidP="00BD33A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CD6AC5">
        <w:rPr>
          <w:rFonts w:ascii="Times New Roman" w:hAnsi="Times New Roman"/>
          <w:b/>
          <w:bCs/>
          <w:sz w:val="24"/>
          <w:szCs w:val="24"/>
        </w:rPr>
        <w:t xml:space="preserve">Рег. №  </w:t>
      </w:r>
      <w:r w:rsidRPr="00215AA2">
        <w:rPr>
          <w:rFonts w:ascii="Times New Roman" w:hAnsi="Times New Roman"/>
          <w:b/>
          <w:bCs/>
          <w:sz w:val="24"/>
          <w:szCs w:val="24"/>
        </w:rPr>
        <w:t>*</w:t>
      </w:r>
      <w:r w:rsidRPr="00215AA2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ОС </w:t>
      </w:r>
      <w:r w:rsidR="00FF53CA">
        <w:rPr>
          <w:rFonts w:ascii="Times New Roman" w:hAnsi="Times New Roman"/>
          <w:sz w:val="24"/>
          <w:szCs w:val="24"/>
          <w:u w:val="single"/>
        </w:rPr>
        <w:t xml:space="preserve">АО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«</w:t>
      </w:r>
      <w:r w:rsidR="00BD33A5">
        <w:rPr>
          <w:rFonts w:ascii="Times New Roman" w:hAnsi="Times New Roman"/>
          <w:sz w:val="24"/>
          <w:szCs w:val="24"/>
          <w:u w:val="single"/>
        </w:rPr>
        <w:t>Лаборатория ППШ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»</w:t>
      </w:r>
    </w:p>
    <w:p w14:paraId="4C81AC62" w14:textId="6706E2F2" w:rsidR="00BD33A5" w:rsidRPr="00215AA2" w:rsidRDefault="00CD6AC5" w:rsidP="00BD33A5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215AA2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1</w:t>
      </w:r>
      <w:r w:rsidR="00BD33A5">
        <w:rPr>
          <w:rFonts w:ascii="Times New Roman" w:hAnsi="Times New Roman"/>
          <w:sz w:val="24"/>
          <w:szCs w:val="24"/>
          <w:u w:val="single"/>
        </w:rPr>
        <w:t>99178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 г.</w:t>
      </w:r>
      <w:r w:rsidR="00BD33A5">
        <w:rPr>
          <w:rFonts w:ascii="Times New Roman" w:hAnsi="Times New Roman"/>
          <w:sz w:val="24"/>
          <w:szCs w:val="24"/>
          <w:u w:val="single"/>
        </w:rPr>
        <w:t xml:space="preserve"> Санкт-Петербург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BD33A5">
        <w:rPr>
          <w:rFonts w:ascii="Times New Roman" w:hAnsi="Times New Roman"/>
          <w:sz w:val="24"/>
          <w:szCs w:val="24"/>
          <w:u w:val="single"/>
        </w:rPr>
        <w:t>наб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.</w:t>
      </w:r>
      <w:r w:rsidR="00BD33A5">
        <w:rPr>
          <w:rFonts w:ascii="Times New Roman" w:hAnsi="Times New Roman"/>
          <w:sz w:val="24"/>
          <w:szCs w:val="24"/>
          <w:u w:val="single"/>
        </w:rPr>
        <w:t xml:space="preserve"> р. Смоленки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д. </w:t>
      </w:r>
      <w:r w:rsidR="00BD33A5">
        <w:rPr>
          <w:rFonts w:ascii="Times New Roman" w:hAnsi="Times New Roman"/>
          <w:sz w:val="24"/>
          <w:szCs w:val="24"/>
          <w:u w:val="single"/>
        </w:rPr>
        <w:t>25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BD33A5">
        <w:rPr>
          <w:rFonts w:ascii="Times New Roman" w:hAnsi="Times New Roman"/>
          <w:sz w:val="24"/>
          <w:szCs w:val="24"/>
          <w:u w:val="single"/>
        </w:rPr>
        <w:t>Лит. А</w:t>
      </w:r>
    </w:p>
    <w:p w14:paraId="2C620363" w14:textId="25BF0A8A" w:rsidR="00CD6AC5" w:rsidRPr="00215AA2" w:rsidRDefault="00CD6AC5" w:rsidP="00CD6AC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15A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</w:p>
    <w:p w14:paraId="4728A922" w14:textId="77777777" w:rsidR="00CD6AC5" w:rsidRPr="00215AA2" w:rsidRDefault="00CD6AC5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ED51B8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5AA2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1464EDEB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на проведение добровольной сертификации работы (услуги)</w:t>
      </w:r>
    </w:p>
    <w:p w14:paraId="7F07FD66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в Системе добровольной сертификации ИНТЕРГАЗСЕРТ</w:t>
      </w:r>
    </w:p>
    <w:p w14:paraId="709138A0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E3634A9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</w:rPr>
      </w:pPr>
      <w:r w:rsidRPr="00215AA2">
        <w:rPr>
          <w:rFonts w:ascii="Times New Roman" w:hAnsi="Times New Roman"/>
        </w:rPr>
        <w:t>_________________________________________________________________________________</w:t>
      </w:r>
    </w:p>
    <w:p w14:paraId="508EE57A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215AA2">
        <w:rPr>
          <w:rFonts w:ascii="Times New Roman" w:hAnsi="Times New Roman"/>
          <w:sz w:val="16"/>
        </w:rPr>
        <w:t>наименование организации-изготовителя, продавца (далее – заявитель)</w:t>
      </w:r>
    </w:p>
    <w:p w14:paraId="150647FF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215AA2">
        <w:rPr>
          <w:rFonts w:ascii="Times New Roman" w:hAnsi="Times New Roman"/>
          <w:sz w:val="24"/>
        </w:rPr>
        <w:t>ОКПО__________________ОКАТО_________________ОГРН_______________________ ИНН__________________КПП__________________ ОКВЭД ________________________</w:t>
      </w:r>
    </w:p>
    <w:p w14:paraId="2D04D0D6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2CCC7B5C" w14:textId="77777777" w:rsidR="0063045F" w:rsidRPr="00947AE3" w:rsidRDefault="0063045F" w:rsidP="0063045F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3BA53530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4BF65831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</w:t>
      </w:r>
    </w:p>
    <w:p w14:paraId="44A21CE7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 __________________________________________</w:t>
      </w:r>
    </w:p>
    <w:p w14:paraId="1A3BA03D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7C7F0139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2F5EE956" w14:textId="77777777" w:rsidR="0063045F" w:rsidRPr="00947AE3" w:rsidRDefault="0063045F" w:rsidP="0063045F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672A4502" w14:textId="77777777" w:rsidR="0063045F" w:rsidRPr="00E71FFF" w:rsidRDefault="0063045F" w:rsidP="0063045F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5BA6437A" w14:textId="77777777" w:rsidR="0063045F" w:rsidRDefault="0063045F" w:rsidP="0063045F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147792CA" w14:textId="77777777" w:rsidR="0063045F" w:rsidRDefault="0063045F" w:rsidP="0063045F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4A46FF56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20BE69AD" w14:textId="77777777" w:rsidR="0063045F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просит провести добровольн</w:t>
      </w:r>
      <w:r>
        <w:rPr>
          <w:rFonts w:ascii="Times New Roman" w:hAnsi="Times New Roman"/>
          <w:sz w:val="24"/>
        </w:rPr>
        <w:t>ую сертификацию работы (услуги):</w:t>
      </w:r>
    </w:p>
    <w:p w14:paraId="43E8C6BF" w14:textId="77777777" w:rsidR="0063045F" w:rsidRPr="001E5146" w:rsidRDefault="0063045F" w:rsidP="0063045F">
      <w:pPr>
        <w:tabs>
          <w:tab w:val="left" w:pos="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AA2">
        <w:rPr>
          <w:rFonts w:ascii="Times New Roman" w:hAnsi="Times New Roman" w:cs="Times New Roman"/>
          <w:b/>
          <w:sz w:val="24"/>
          <w:szCs w:val="24"/>
        </w:rPr>
        <w:t>Проектирование систем (подсистем)  защиты информации.</w:t>
      </w:r>
      <w:r w:rsidRPr="001E51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1D705E" w14:textId="77777777" w:rsidR="0063045F" w:rsidRPr="00E71FFF" w:rsidRDefault="0063045F" w:rsidP="0063045F">
      <w:pPr>
        <w:spacing w:after="0"/>
        <w:rPr>
          <w:rFonts w:ascii="Times New Roman" w:hAnsi="Times New Roman"/>
          <w:sz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46">
        <w:rPr>
          <w:rFonts w:ascii="Times New Roman" w:hAnsi="Times New Roman" w:cs="Times New Roman"/>
          <w:sz w:val="24"/>
          <w:szCs w:val="24"/>
        </w:rPr>
        <w:t>К</w:t>
      </w:r>
      <w:r w:rsidRPr="001E5146">
        <w:rPr>
          <w:rFonts w:ascii="Times New Roman" w:hAnsi="Times New Roman"/>
          <w:sz w:val="24"/>
          <w:szCs w:val="24"/>
        </w:rPr>
        <w:t>од  по ОК 029-2014</w:t>
      </w:r>
      <w:r>
        <w:rPr>
          <w:rFonts w:ascii="Times New Roman" w:hAnsi="Times New Roman"/>
          <w:sz w:val="24"/>
          <w:szCs w:val="24"/>
        </w:rPr>
        <w:t xml:space="preserve"> </w:t>
      </w:r>
      <w:r>
        <w:t>–</w:t>
      </w:r>
      <w:r w:rsidRPr="0096544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71.12.1</w:t>
      </w:r>
    </w:p>
    <w:p w14:paraId="086C9DF8" w14:textId="77777777" w:rsidR="0063045F" w:rsidRPr="00E71FFF" w:rsidRDefault="0063045F" w:rsidP="0063045F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49F4E213" w14:textId="77777777" w:rsidR="0063045F" w:rsidRDefault="0063045F" w:rsidP="0063045F">
      <w:pPr>
        <w:spacing w:after="0"/>
        <w:ind w:left="1418" w:firstLine="70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группы (подгруппы, вида) работы (услуги)</w:t>
      </w:r>
      <w:r>
        <w:rPr>
          <w:rFonts w:ascii="Times New Roman" w:hAnsi="Times New Roman"/>
          <w:sz w:val="16"/>
        </w:rPr>
        <w:t xml:space="preserve">, коды по ОК 029-214 </w:t>
      </w:r>
    </w:p>
    <w:p w14:paraId="5291C878" w14:textId="77777777" w:rsidR="0063045F" w:rsidRPr="0099298B" w:rsidRDefault="0063045F" w:rsidP="00630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>
        <w:rPr>
          <w:rFonts w:ascii="Times New Roman" w:hAnsi="Times New Roman"/>
          <w:sz w:val="24"/>
        </w:rPr>
        <w:t xml:space="preserve"> 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документов ПАО «Газпром»:</w:t>
      </w:r>
    </w:p>
    <w:p w14:paraId="3DC48E11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 Газпром 2-1.4-185-2008 (п. 10.2); </w:t>
      </w:r>
    </w:p>
    <w:p w14:paraId="388B0049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2-1.12-434-2010 (п.п. 4.7, 6.4, 7.1.1, 7.1.3, 7.2.1, 7.2.17, 7.3.1, 7.3.15, 7.5, 8.4, 8.5, 8.7);</w:t>
      </w:r>
    </w:p>
    <w:p w14:paraId="4796CFC1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4.2-3-001-2009 (п.п. 4.9, 4.11, 5.2, 5.2,3, 5.3.2, 5.5, 5.5.1.3, 5.7.9);</w:t>
      </w:r>
    </w:p>
    <w:p w14:paraId="7FACF3C7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4.2-5-001-2009.</w:t>
      </w:r>
    </w:p>
    <w:p w14:paraId="2911233D" w14:textId="77777777" w:rsidR="0063045F" w:rsidRPr="00CE5D76" w:rsidRDefault="0063045F" w:rsidP="0063045F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</w:rPr>
      </w:pPr>
      <w:r w:rsidRPr="001E514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 схеме 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4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en-US"/>
        </w:rPr>
        <w:t>d</w:t>
      </w:r>
      <w:r w:rsidRPr="00CE5D76">
        <w:rPr>
          <w:rFonts w:ascii="Times New Roman" w:hAnsi="Times New Roman"/>
          <w:b/>
          <w:color w:val="000000"/>
          <w:spacing w:val="4"/>
          <w:sz w:val="24"/>
        </w:rPr>
        <w:t>.</w:t>
      </w:r>
    </w:p>
    <w:p w14:paraId="11819E13" w14:textId="77777777" w:rsidR="0063045F" w:rsidRPr="00947AE3" w:rsidRDefault="0063045F" w:rsidP="0063045F">
      <w:pPr>
        <w:shd w:val="clear" w:color="auto" w:fill="FFFFFF"/>
        <w:spacing w:before="12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>выполнять правила сертификации, действующие в Системе добро</w:t>
      </w:r>
      <w:r>
        <w:rPr>
          <w:rFonts w:ascii="Times New Roman" w:hAnsi="Times New Roman"/>
          <w:color w:val="000000"/>
          <w:spacing w:val="4"/>
          <w:sz w:val="24"/>
        </w:rPr>
        <w:t>-</w:t>
      </w:r>
      <w:r w:rsidRPr="00947AE3">
        <w:rPr>
          <w:rFonts w:ascii="Times New Roman" w:hAnsi="Times New Roman"/>
          <w:color w:val="000000"/>
          <w:spacing w:val="4"/>
          <w:sz w:val="24"/>
        </w:rPr>
        <w:t xml:space="preserve">вольной сертификации </w:t>
      </w:r>
      <w:r>
        <w:rPr>
          <w:rFonts w:ascii="Times New Roman" w:hAnsi="Times New Roman"/>
          <w:color w:val="000000"/>
          <w:spacing w:val="4"/>
          <w:sz w:val="24"/>
        </w:rPr>
        <w:t>ИНТЕРГАЗСЕРТ.</w:t>
      </w:r>
    </w:p>
    <w:p w14:paraId="3499FA3F" w14:textId="77777777" w:rsidR="0063045F" w:rsidRPr="00E71FFF" w:rsidRDefault="0063045F" w:rsidP="0063045F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63045F" w:rsidRPr="00E71FFF" w14:paraId="68314C33" w14:textId="77777777" w:rsidTr="0063045F">
        <w:tc>
          <w:tcPr>
            <w:tcW w:w="1630" w:type="dxa"/>
          </w:tcPr>
          <w:p w14:paraId="12221756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t xml:space="preserve">Руководитель </w:t>
            </w:r>
          </w:p>
          <w:p w14:paraId="40E5E68E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4ECAA4C9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____________________</w:t>
            </w:r>
          </w:p>
          <w:p w14:paraId="4F208CA2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lastRenderedPageBreak/>
              <w:t>наименование организации</w:t>
            </w:r>
          </w:p>
        </w:tc>
        <w:tc>
          <w:tcPr>
            <w:tcW w:w="2126" w:type="dxa"/>
          </w:tcPr>
          <w:p w14:paraId="2EC005FC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lastRenderedPageBreak/>
              <w:t>Главный бухгалтер</w:t>
            </w:r>
          </w:p>
        </w:tc>
        <w:tc>
          <w:tcPr>
            <w:tcW w:w="2941" w:type="dxa"/>
          </w:tcPr>
          <w:p w14:paraId="17B253F0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2F4AEB4A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lastRenderedPageBreak/>
              <w:t>наименование организации</w:t>
            </w:r>
          </w:p>
        </w:tc>
      </w:tr>
      <w:tr w:rsidR="0063045F" w:rsidRPr="00E71FFF" w14:paraId="678656AB" w14:textId="77777777" w:rsidTr="0063045F">
        <w:tc>
          <w:tcPr>
            <w:tcW w:w="4465" w:type="dxa"/>
            <w:gridSpan w:val="2"/>
          </w:tcPr>
          <w:p w14:paraId="464523F5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_____________________________________</w:t>
            </w:r>
          </w:p>
          <w:p w14:paraId="65814944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2BE498AF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7BC24963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63045F" w:rsidRPr="00E71FFF" w14:paraId="0FCC70F4" w14:textId="77777777" w:rsidTr="0063045F">
        <w:tc>
          <w:tcPr>
            <w:tcW w:w="1630" w:type="dxa"/>
          </w:tcPr>
          <w:p w14:paraId="27B7DA21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337EF11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3DB392B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2835" w:type="dxa"/>
          </w:tcPr>
          <w:p w14:paraId="2C2CDFDE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09518CC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1" w:type="dxa"/>
          </w:tcPr>
          <w:p w14:paraId="02E51916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0025B4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B33385" w14:textId="77777777" w:rsidR="0063045F" w:rsidRPr="00CE5D76" w:rsidRDefault="0063045F" w:rsidP="006304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</w:tr>
      <w:tr w:rsidR="0063045F" w:rsidRPr="00E71FFF" w14:paraId="41EC7C0E" w14:textId="77777777" w:rsidTr="0063045F">
        <w:tc>
          <w:tcPr>
            <w:tcW w:w="4465" w:type="dxa"/>
            <w:gridSpan w:val="2"/>
          </w:tcPr>
          <w:p w14:paraId="3115E8E1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093C7F8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306B52D5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205571C6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</w:p>
          <w:p w14:paraId="08FA7BD8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</w:p>
          <w:p w14:paraId="0C6DC8D1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</w:rPr>
            </w:pPr>
          </w:p>
          <w:p w14:paraId="6ABDA801" w14:textId="77777777" w:rsidR="0063045F" w:rsidRDefault="0063045F" w:rsidP="00D65D46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E55638" wp14:editId="3729747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221</wp:posOffset>
                      </wp:positionV>
                      <wp:extent cx="5909310" cy="580445"/>
                      <wp:effectExtent l="0" t="0" r="0" b="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9310" cy="580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FF3991C" w14:textId="77777777" w:rsidR="00B42C78" w:rsidRPr="0099298B" w:rsidRDefault="00B42C78" w:rsidP="0063045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E299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*</w:t>
                                  </w:r>
                                  <w:r w:rsidRPr="00371E0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Указывается регистрационный номер, выданный  Центральным органом Системы ИНТЕРГАЗСЕРТ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56E556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left:0;text-align:left;margin-left:.6pt;margin-top:0;width:465.3pt;height:4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" fillcolor="window" strokecolor="window" strokeweight=".5pt">
                      <v:fill opacity="0"/>
                      <v:stroke opacity="0"/>
                      <v:textbox>
                        <w:txbxContent>
                          <w:p w14:paraId="1FF3991C" w14:textId="77777777" w:rsidR="00B42C78" w:rsidRPr="0099298B" w:rsidRDefault="00B42C78" w:rsidP="006304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  <w:r w:rsidRPr="00371E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Указывается регистрационный номер, выданный  Центральным органом Системы ИНТЕРГАЗСЕРТ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08E32368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0CD1F59F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DC88803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4116BE38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208C502C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285FF749" w14:textId="77777777" w:rsidR="0063045F" w:rsidRDefault="0063045F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49E68F7" w14:textId="77777777" w:rsidR="0063045F" w:rsidRDefault="0063045F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C2D7D1C" w14:textId="77777777" w:rsidR="0063045F" w:rsidRDefault="0063045F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825698D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E4EF98D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6C859F5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F2FEDA2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CBC53B1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FE38018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5B60DE9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4405A6B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3D98C3F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BE60A67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329F020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AEDEC3E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48CE0AB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B93A0F1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9920674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20E863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240431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65B02B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C8481F2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279FBB9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CBAEE1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A4D4C10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26BDBE0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EDF06F4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D1A8BAC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E6CEE78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4055925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C39BB55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DD46C04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940C1E1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45A81EC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F370283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C685C3E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AA78BB8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8A7D97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A4EE9AC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06748D8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5626CBF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BF2B2FA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8C9079F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333640B2" w14:textId="77777777" w:rsidR="00A57442" w:rsidRDefault="00A57442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35CAFA6" w14:textId="77777777" w:rsidR="00D65D46" w:rsidRDefault="0063045F" w:rsidP="0063045F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                                                                                                   </w:t>
      </w:r>
    </w:p>
    <w:p w14:paraId="55CB5BFA" w14:textId="77777777" w:rsidR="0063045F" w:rsidRPr="00215AA2" w:rsidRDefault="00D65D46" w:rsidP="0063045F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</w:t>
      </w:r>
      <w:r w:rsidR="0063045F" w:rsidRPr="00215AA2">
        <w:rPr>
          <w:rFonts w:ascii="Arial" w:hAnsi="Arial" w:cs="Arial"/>
          <w:b/>
          <w:bCs/>
        </w:rPr>
        <w:t>Приложение 1Г</w:t>
      </w:r>
    </w:p>
    <w:p w14:paraId="75947C81" w14:textId="77777777" w:rsidR="00CD6AC5" w:rsidRPr="00215AA2" w:rsidRDefault="00CD6AC5" w:rsidP="00CD6AC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C795646" w14:textId="77777777" w:rsidR="00CD6AC5" w:rsidRPr="00215AA2" w:rsidRDefault="00CD6AC5" w:rsidP="00CD6AC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5D3C457" w14:textId="6D0EBD94" w:rsidR="00BD33A5" w:rsidRPr="00215AA2" w:rsidRDefault="00CD6AC5" w:rsidP="00BD33A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215AA2">
        <w:rPr>
          <w:rFonts w:ascii="Times New Roman" w:hAnsi="Times New Roman"/>
          <w:b/>
          <w:bCs/>
          <w:sz w:val="24"/>
          <w:szCs w:val="24"/>
        </w:rPr>
        <w:t xml:space="preserve">Рег. №  *                                                                                 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ОС </w:t>
      </w:r>
      <w:r w:rsidR="00FF53CA">
        <w:rPr>
          <w:rFonts w:ascii="Times New Roman" w:hAnsi="Times New Roman"/>
          <w:sz w:val="24"/>
          <w:szCs w:val="24"/>
          <w:u w:val="single"/>
        </w:rPr>
        <w:t xml:space="preserve">АО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«</w:t>
      </w:r>
      <w:r w:rsidR="00BD33A5">
        <w:rPr>
          <w:rFonts w:ascii="Times New Roman" w:hAnsi="Times New Roman"/>
          <w:sz w:val="24"/>
          <w:szCs w:val="24"/>
          <w:u w:val="single"/>
        </w:rPr>
        <w:t>Лаборатория ППШ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»</w:t>
      </w:r>
    </w:p>
    <w:p w14:paraId="5E48B082" w14:textId="281FF37B" w:rsidR="00BD33A5" w:rsidRPr="00215AA2" w:rsidRDefault="00CD6AC5" w:rsidP="00BD33A5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215AA2">
        <w:rPr>
          <w:rFonts w:ascii="Times New Roman" w:hAnsi="Times New Roman"/>
          <w:sz w:val="16"/>
          <w:szCs w:val="24"/>
        </w:rPr>
        <w:t xml:space="preserve">                                                                                                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1</w:t>
      </w:r>
      <w:r w:rsidR="00BD33A5">
        <w:rPr>
          <w:rFonts w:ascii="Times New Roman" w:hAnsi="Times New Roman"/>
          <w:sz w:val="24"/>
          <w:szCs w:val="24"/>
          <w:u w:val="single"/>
        </w:rPr>
        <w:t>99178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 г.</w:t>
      </w:r>
      <w:r w:rsidR="00BD33A5">
        <w:rPr>
          <w:rFonts w:ascii="Times New Roman" w:hAnsi="Times New Roman"/>
          <w:sz w:val="24"/>
          <w:szCs w:val="24"/>
          <w:u w:val="single"/>
        </w:rPr>
        <w:t xml:space="preserve"> Санкт-Петербург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BD33A5">
        <w:rPr>
          <w:rFonts w:ascii="Times New Roman" w:hAnsi="Times New Roman"/>
          <w:sz w:val="24"/>
          <w:szCs w:val="24"/>
          <w:u w:val="single"/>
        </w:rPr>
        <w:t>наб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>.</w:t>
      </w:r>
      <w:r w:rsidR="00BD33A5">
        <w:rPr>
          <w:rFonts w:ascii="Times New Roman" w:hAnsi="Times New Roman"/>
          <w:sz w:val="24"/>
          <w:szCs w:val="24"/>
          <w:u w:val="single"/>
        </w:rPr>
        <w:t xml:space="preserve"> р. Смоленки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д. </w:t>
      </w:r>
      <w:r w:rsidR="00BD33A5">
        <w:rPr>
          <w:rFonts w:ascii="Times New Roman" w:hAnsi="Times New Roman"/>
          <w:sz w:val="24"/>
          <w:szCs w:val="24"/>
          <w:u w:val="single"/>
        </w:rPr>
        <w:t>25</w:t>
      </w:r>
      <w:r w:rsidR="00BD33A5" w:rsidRPr="00215AA2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BD33A5">
        <w:rPr>
          <w:rFonts w:ascii="Times New Roman" w:hAnsi="Times New Roman"/>
          <w:sz w:val="24"/>
          <w:szCs w:val="24"/>
          <w:u w:val="single"/>
        </w:rPr>
        <w:t>Лит. А</w:t>
      </w:r>
    </w:p>
    <w:p w14:paraId="58BDB5A0" w14:textId="25A8496A" w:rsidR="00CD6AC5" w:rsidRPr="00215AA2" w:rsidRDefault="00CD6AC5" w:rsidP="00CD6AC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5AA2">
        <w:rPr>
          <w:rFonts w:ascii="Times New Roman" w:hAnsi="Times New Roman"/>
          <w:sz w:val="16"/>
          <w:szCs w:val="24"/>
        </w:rPr>
        <w:t xml:space="preserve">                                                                                           </w:t>
      </w:r>
    </w:p>
    <w:p w14:paraId="00ED8FA6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15AA2">
        <w:rPr>
          <w:rFonts w:ascii="Times New Roman" w:hAnsi="Times New Roman"/>
          <w:b/>
          <w:bCs/>
          <w:sz w:val="28"/>
          <w:szCs w:val="28"/>
        </w:rPr>
        <w:t>ЗАЯВКА</w:t>
      </w:r>
    </w:p>
    <w:p w14:paraId="34AC8296" w14:textId="77777777" w:rsidR="0063045F" w:rsidRPr="00215AA2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на проведение добровольной сертификации работы (услуги)</w:t>
      </w:r>
    </w:p>
    <w:p w14:paraId="591A7F92" w14:textId="77777777" w:rsidR="0063045F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5AA2">
        <w:rPr>
          <w:rFonts w:ascii="Times New Roman" w:hAnsi="Times New Roman"/>
          <w:b/>
          <w:sz w:val="24"/>
          <w:szCs w:val="24"/>
        </w:rPr>
        <w:t>в Системе добровольной сертификации ИНТЕРГАЗСЕРТ</w:t>
      </w:r>
    </w:p>
    <w:p w14:paraId="689CE987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B7CE56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______________________________________________________________________</w:t>
      </w:r>
      <w:r>
        <w:rPr>
          <w:rFonts w:ascii="Times New Roman" w:hAnsi="Times New Roman"/>
        </w:rPr>
        <w:t>___________</w:t>
      </w:r>
    </w:p>
    <w:p w14:paraId="3473A178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53064578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ОКПО_____________</w:t>
      </w:r>
      <w:r>
        <w:rPr>
          <w:rFonts w:ascii="Times New Roman" w:hAnsi="Times New Roman"/>
          <w:sz w:val="24"/>
        </w:rPr>
        <w:t>_____</w:t>
      </w:r>
      <w:r w:rsidRPr="00947AE3">
        <w:rPr>
          <w:rFonts w:ascii="Times New Roman" w:hAnsi="Times New Roman"/>
          <w:sz w:val="24"/>
        </w:rPr>
        <w:t>ОКАТО______________</w:t>
      </w:r>
      <w:r>
        <w:rPr>
          <w:rFonts w:ascii="Times New Roman" w:hAnsi="Times New Roman"/>
          <w:sz w:val="24"/>
        </w:rPr>
        <w:t>___</w:t>
      </w:r>
      <w:r w:rsidRPr="00947AE3">
        <w:rPr>
          <w:rFonts w:ascii="Times New Roman" w:hAnsi="Times New Roman"/>
          <w:sz w:val="24"/>
        </w:rPr>
        <w:t>ОГРН</w:t>
      </w:r>
      <w:r>
        <w:rPr>
          <w:rFonts w:ascii="Times New Roman" w:hAnsi="Times New Roman"/>
          <w:sz w:val="24"/>
        </w:rPr>
        <w:t>______</w:t>
      </w:r>
      <w:r w:rsidRPr="00947AE3">
        <w:rPr>
          <w:rFonts w:ascii="Times New Roman" w:hAnsi="Times New Roman"/>
          <w:sz w:val="24"/>
        </w:rPr>
        <w:t>_________________</w:t>
      </w:r>
      <w:r>
        <w:rPr>
          <w:rFonts w:ascii="Times New Roman" w:hAnsi="Times New Roman"/>
          <w:sz w:val="24"/>
        </w:rPr>
        <w:t xml:space="preserve"> </w:t>
      </w:r>
      <w:r w:rsidRPr="00947AE3">
        <w:rPr>
          <w:rFonts w:ascii="Times New Roman" w:hAnsi="Times New Roman"/>
          <w:sz w:val="24"/>
        </w:rPr>
        <w:t>ИНН__________________КПП__________________ ОКВЭД ________________________</w:t>
      </w:r>
    </w:p>
    <w:p w14:paraId="32A3F45F" w14:textId="77777777" w:rsidR="0063045F" w:rsidRPr="00947AE3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Юридический адрес: __________________________________________________________</w:t>
      </w:r>
    </w:p>
    <w:p w14:paraId="56E2A9F1" w14:textId="77777777" w:rsidR="0063045F" w:rsidRPr="00947AE3" w:rsidRDefault="0063045F" w:rsidP="0063045F">
      <w:pPr>
        <w:spacing w:after="12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509E5CB0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Почтовый адрес: _____________________________________________________________</w:t>
      </w:r>
    </w:p>
    <w:p w14:paraId="6656B97B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____________________________________________________________________________</w:t>
      </w:r>
    </w:p>
    <w:p w14:paraId="281692F4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р/с: ____________________________ в  __________________________________________</w:t>
      </w:r>
    </w:p>
    <w:p w14:paraId="05106A5E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к/с: ____________________________ в ___________________________________________</w:t>
      </w:r>
    </w:p>
    <w:p w14:paraId="61CD55D0" w14:textId="77777777" w:rsidR="0063045F" w:rsidRPr="00947AE3" w:rsidRDefault="0063045F" w:rsidP="0063045F">
      <w:pPr>
        <w:spacing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БИК ___________________________</w:t>
      </w:r>
    </w:p>
    <w:p w14:paraId="1D61F936" w14:textId="77777777" w:rsidR="0063045F" w:rsidRPr="00947AE3" w:rsidRDefault="0063045F" w:rsidP="0063045F">
      <w:pPr>
        <w:shd w:val="clear" w:color="auto" w:fill="FFFFFF"/>
        <w:spacing w:after="0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color w:val="000000"/>
          <w:spacing w:val="-6"/>
          <w:sz w:val="24"/>
        </w:rPr>
        <w:t>Телефон _________________ Факс</w:t>
      </w:r>
      <w:r w:rsidRPr="00947AE3">
        <w:rPr>
          <w:rFonts w:ascii="Times New Roman" w:hAnsi="Times New Roman"/>
          <w:color w:val="000000"/>
          <w:sz w:val="24"/>
        </w:rPr>
        <w:t xml:space="preserve"> _________________ </w:t>
      </w:r>
      <w:r w:rsidRPr="00947AE3">
        <w:rPr>
          <w:rFonts w:ascii="Times New Roman" w:hAnsi="Times New Roman"/>
          <w:color w:val="000000"/>
          <w:spacing w:val="-2"/>
          <w:sz w:val="24"/>
        </w:rPr>
        <w:t>Е–</w:t>
      </w:r>
      <w:r w:rsidRPr="00947AE3">
        <w:rPr>
          <w:rFonts w:ascii="Times New Roman" w:hAnsi="Times New Roman"/>
          <w:color w:val="000000"/>
          <w:spacing w:val="-2"/>
          <w:sz w:val="24"/>
          <w:lang w:val="en-US"/>
        </w:rPr>
        <w:t>mail</w:t>
      </w:r>
      <w:r w:rsidRPr="00947AE3">
        <w:rPr>
          <w:rFonts w:ascii="Times New Roman" w:hAnsi="Times New Roman"/>
          <w:color w:val="000000"/>
          <w:sz w:val="24"/>
        </w:rPr>
        <w:t xml:space="preserve"> ___________________</w:t>
      </w:r>
      <w:r w:rsidRPr="00947AE3">
        <w:rPr>
          <w:rFonts w:ascii="Times New Roman" w:hAnsi="Times New Roman"/>
          <w:sz w:val="24"/>
        </w:rPr>
        <w:t>______</w:t>
      </w:r>
    </w:p>
    <w:p w14:paraId="52A24EA1" w14:textId="77777777" w:rsidR="0063045F" w:rsidRPr="00E71FFF" w:rsidRDefault="0063045F" w:rsidP="0063045F">
      <w:pPr>
        <w:spacing w:before="120" w:after="0"/>
        <w:jc w:val="both"/>
        <w:rPr>
          <w:rFonts w:ascii="Times New Roman" w:hAnsi="Times New Roman"/>
        </w:rPr>
      </w:pPr>
      <w:r w:rsidRPr="00947AE3">
        <w:rPr>
          <w:rFonts w:ascii="Times New Roman" w:hAnsi="Times New Roman"/>
          <w:sz w:val="24"/>
        </w:rPr>
        <w:t xml:space="preserve">В лице </w:t>
      </w:r>
      <w:r w:rsidRPr="00E71FFF">
        <w:rPr>
          <w:rFonts w:ascii="Times New Roman" w:hAnsi="Times New Roman"/>
        </w:rPr>
        <w:t>___________________________________________________________________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</w:t>
      </w:r>
    </w:p>
    <w:p w14:paraId="37AF514D" w14:textId="77777777" w:rsidR="0063045F" w:rsidRDefault="0063045F" w:rsidP="0063045F">
      <w:pPr>
        <w:spacing w:after="0"/>
        <w:ind w:firstLine="311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должность, фамилия, имя, отчество руководителя</w:t>
      </w:r>
    </w:p>
    <w:p w14:paraId="5BCED681" w14:textId="77777777" w:rsidR="0063045F" w:rsidRDefault="0063045F" w:rsidP="0063045F">
      <w:pPr>
        <w:spacing w:after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</w:t>
      </w:r>
    </w:p>
    <w:p w14:paraId="29080368" w14:textId="77777777" w:rsidR="0063045F" w:rsidRPr="00E71FFF" w:rsidRDefault="0063045F" w:rsidP="0063045F">
      <w:pPr>
        <w:spacing w:after="0"/>
        <w:jc w:val="center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организации-изготовител</w:t>
      </w:r>
      <w:r>
        <w:rPr>
          <w:rFonts w:ascii="Times New Roman" w:hAnsi="Times New Roman"/>
          <w:sz w:val="16"/>
        </w:rPr>
        <w:t>я, продавца (далее – заявитель)</w:t>
      </w:r>
    </w:p>
    <w:p w14:paraId="33777FE1" w14:textId="77777777" w:rsidR="0063045F" w:rsidRDefault="0063045F" w:rsidP="0063045F">
      <w:pPr>
        <w:spacing w:before="120" w:after="0"/>
        <w:jc w:val="both"/>
        <w:rPr>
          <w:rFonts w:ascii="Times New Roman" w:hAnsi="Times New Roman"/>
          <w:sz w:val="24"/>
        </w:rPr>
      </w:pPr>
      <w:r w:rsidRPr="00947AE3">
        <w:rPr>
          <w:rFonts w:ascii="Times New Roman" w:hAnsi="Times New Roman"/>
          <w:sz w:val="24"/>
        </w:rPr>
        <w:t>просит провести добровольн</w:t>
      </w:r>
      <w:r>
        <w:rPr>
          <w:rFonts w:ascii="Times New Roman" w:hAnsi="Times New Roman"/>
          <w:sz w:val="24"/>
        </w:rPr>
        <w:t>ую сертификацию работы (услуги):</w:t>
      </w:r>
    </w:p>
    <w:p w14:paraId="0A719F14" w14:textId="77777777" w:rsidR="0063045F" w:rsidRPr="001A3340" w:rsidRDefault="0063045F" w:rsidP="0063045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574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Монтаж, пусконаладочные работы, техническое обслуживание и ремонт (сопровождение) систем и средств  защиты информации, в том числе автоматизированных  систем в защи-щенном исполнении.</w:t>
      </w:r>
    </w:p>
    <w:p w14:paraId="43F0688E" w14:textId="77777777" w:rsidR="0063045F" w:rsidRPr="00F65DA1" w:rsidRDefault="0063045F" w:rsidP="006304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5DA1">
        <w:rPr>
          <w:rFonts w:ascii="Times New Roman" w:hAnsi="Times New Roman" w:cs="Times New Roman"/>
          <w:sz w:val="24"/>
          <w:szCs w:val="24"/>
        </w:rPr>
        <w:t>Код  по ОК 029-2014 –</w:t>
      </w:r>
      <w:r w:rsidRPr="00F65DA1">
        <w:rPr>
          <w:rFonts w:ascii="Times New Roman" w:hAnsi="Times New Roman" w:cs="Times New Roman"/>
          <w:b/>
          <w:sz w:val="24"/>
          <w:szCs w:val="24"/>
        </w:rPr>
        <w:t xml:space="preserve"> 95.1</w:t>
      </w:r>
    </w:p>
    <w:p w14:paraId="78E7E274" w14:textId="77777777" w:rsidR="0063045F" w:rsidRPr="00E71FFF" w:rsidRDefault="0063045F" w:rsidP="0063045F">
      <w:pPr>
        <w:spacing w:after="0"/>
        <w:jc w:val="both"/>
        <w:rPr>
          <w:rFonts w:ascii="Times New Roman" w:hAnsi="Times New Roman"/>
        </w:rPr>
      </w:pPr>
      <w:r w:rsidRPr="00E71FFF">
        <w:rPr>
          <w:rFonts w:ascii="Times New Roman" w:hAnsi="Times New Roman"/>
        </w:rPr>
        <w:t>_____________________________________________________________</w:t>
      </w:r>
      <w:r>
        <w:rPr>
          <w:rFonts w:ascii="Times New Roman" w:hAnsi="Times New Roman"/>
        </w:rPr>
        <w:t>______</w:t>
      </w:r>
      <w:r w:rsidRPr="00E71FFF">
        <w:rPr>
          <w:rFonts w:ascii="Times New Roman" w:hAnsi="Times New Roman"/>
        </w:rPr>
        <w:t>________________</w:t>
      </w:r>
    </w:p>
    <w:p w14:paraId="72E7784B" w14:textId="77777777" w:rsidR="0063045F" w:rsidRDefault="0063045F" w:rsidP="0063045F">
      <w:pPr>
        <w:spacing w:after="0"/>
        <w:ind w:left="1418" w:firstLine="709"/>
        <w:jc w:val="both"/>
        <w:rPr>
          <w:rFonts w:ascii="Times New Roman" w:hAnsi="Times New Roman"/>
          <w:sz w:val="16"/>
        </w:rPr>
      </w:pPr>
      <w:r w:rsidRPr="00E71FFF">
        <w:rPr>
          <w:rFonts w:ascii="Times New Roman" w:hAnsi="Times New Roman"/>
          <w:sz w:val="16"/>
        </w:rPr>
        <w:t>наименование группы (подгруппы, вида) работы (услуги)</w:t>
      </w:r>
      <w:r>
        <w:rPr>
          <w:rFonts w:ascii="Times New Roman" w:hAnsi="Times New Roman"/>
          <w:sz w:val="16"/>
        </w:rPr>
        <w:t xml:space="preserve">, коды по ОК 029-214 </w:t>
      </w:r>
    </w:p>
    <w:p w14:paraId="34FED4B3" w14:textId="77777777" w:rsidR="0063045F" w:rsidRPr="0099298B" w:rsidRDefault="0063045F" w:rsidP="00630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AE3">
        <w:rPr>
          <w:rFonts w:ascii="Times New Roman" w:hAnsi="Times New Roman"/>
          <w:sz w:val="24"/>
        </w:rPr>
        <w:t>на соответствие требованиям</w:t>
      </w:r>
      <w:r>
        <w:rPr>
          <w:rFonts w:ascii="Times New Roman" w:hAnsi="Times New Roman"/>
          <w:sz w:val="24"/>
        </w:rPr>
        <w:t xml:space="preserve"> </w:t>
      </w:r>
      <w:r w:rsidRPr="009929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документов ПАО «Газпром»:</w:t>
      </w:r>
    </w:p>
    <w:p w14:paraId="2F32AFD2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 Газпром 2-1.4-185-2008 (п. 10.2); </w:t>
      </w:r>
    </w:p>
    <w:p w14:paraId="468FC821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2-1.12-434-2010 (п.п. 4.7, 6.4, 7.1.1, 7.1.3, 7.2.1, 7.2.17, 7.3.1, 7.3.15, 7.5, 8.4, 8.5, 8.7);</w:t>
      </w:r>
    </w:p>
    <w:p w14:paraId="14FD86B6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4.2-3-001-2009 (п.п. 4.9, 4.11, 5.2, 5.2,3, 5.3.2, 5.5, 5.5.1.3, 5.7.9);</w:t>
      </w:r>
    </w:p>
    <w:p w14:paraId="5D25BD19" w14:textId="77777777" w:rsidR="0063045F" w:rsidRPr="00F65DA1" w:rsidRDefault="0063045F" w:rsidP="0063045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65D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6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Газпром 4.2-5-001-2009.</w:t>
      </w:r>
    </w:p>
    <w:p w14:paraId="0BD43EC7" w14:textId="77777777" w:rsidR="0063045F" w:rsidRPr="00CE5D76" w:rsidRDefault="0063045F" w:rsidP="0063045F">
      <w:pPr>
        <w:shd w:val="clear" w:color="auto" w:fill="FFFFFF"/>
        <w:spacing w:before="120" w:after="0"/>
        <w:rPr>
          <w:rFonts w:ascii="Times New Roman" w:hAnsi="Times New Roman"/>
          <w:color w:val="000000"/>
          <w:spacing w:val="4"/>
        </w:rPr>
      </w:pPr>
      <w:r w:rsidRPr="001E514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 схеме 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4</w:t>
      </w:r>
      <w:r w:rsidRPr="001E5146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en-US"/>
        </w:rPr>
        <w:t>d</w:t>
      </w:r>
      <w:r w:rsidRPr="00CE5D76">
        <w:rPr>
          <w:rFonts w:ascii="Times New Roman" w:hAnsi="Times New Roman"/>
          <w:b/>
          <w:color w:val="000000"/>
          <w:spacing w:val="4"/>
          <w:sz w:val="24"/>
        </w:rPr>
        <w:t>.</w:t>
      </w:r>
    </w:p>
    <w:p w14:paraId="687911D6" w14:textId="77777777" w:rsidR="0063045F" w:rsidRPr="00947AE3" w:rsidRDefault="0063045F" w:rsidP="0063045F">
      <w:pPr>
        <w:shd w:val="clear" w:color="auto" w:fill="FFFFFF"/>
        <w:spacing w:before="120"/>
        <w:rPr>
          <w:rFonts w:ascii="Times New Roman" w:hAnsi="Times New Roman"/>
          <w:color w:val="000000"/>
          <w:spacing w:val="4"/>
          <w:sz w:val="24"/>
        </w:rPr>
      </w:pPr>
      <w:r>
        <w:rPr>
          <w:rFonts w:ascii="Times New Roman" w:hAnsi="Times New Roman"/>
          <w:color w:val="000000"/>
          <w:spacing w:val="4"/>
          <w:sz w:val="24"/>
        </w:rPr>
        <w:t xml:space="preserve">Заявитель обязуется </w:t>
      </w:r>
      <w:r w:rsidRPr="00947AE3">
        <w:rPr>
          <w:rFonts w:ascii="Times New Roman" w:hAnsi="Times New Roman"/>
          <w:color w:val="000000"/>
          <w:spacing w:val="4"/>
          <w:sz w:val="24"/>
        </w:rPr>
        <w:t>выполнять правила сертификации, действующие в Системе добро</w:t>
      </w:r>
      <w:r>
        <w:rPr>
          <w:rFonts w:ascii="Times New Roman" w:hAnsi="Times New Roman"/>
          <w:color w:val="000000"/>
          <w:spacing w:val="4"/>
          <w:sz w:val="24"/>
        </w:rPr>
        <w:t>-</w:t>
      </w:r>
      <w:r w:rsidRPr="00947AE3">
        <w:rPr>
          <w:rFonts w:ascii="Times New Roman" w:hAnsi="Times New Roman"/>
          <w:color w:val="000000"/>
          <w:spacing w:val="4"/>
          <w:sz w:val="24"/>
        </w:rPr>
        <w:t xml:space="preserve">вольной сертификации </w:t>
      </w:r>
      <w:r>
        <w:rPr>
          <w:rFonts w:ascii="Times New Roman" w:hAnsi="Times New Roman"/>
          <w:color w:val="000000"/>
          <w:spacing w:val="4"/>
          <w:sz w:val="24"/>
        </w:rPr>
        <w:t>ИНТЕРГАЗСЕРТ.</w:t>
      </w:r>
    </w:p>
    <w:p w14:paraId="07AE2BC4" w14:textId="77777777" w:rsidR="0063045F" w:rsidRPr="00E71FFF" w:rsidRDefault="0063045F" w:rsidP="0063045F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5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5"/>
        <w:gridCol w:w="2126"/>
        <w:gridCol w:w="2941"/>
      </w:tblGrid>
      <w:tr w:rsidR="0063045F" w:rsidRPr="00E71FFF" w14:paraId="1AF8BE61" w14:textId="77777777" w:rsidTr="0063045F">
        <w:tc>
          <w:tcPr>
            <w:tcW w:w="1630" w:type="dxa"/>
          </w:tcPr>
          <w:p w14:paraId="3FD1BCB2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t xml:space="preserve">Руководитель </w:t>
            </w:r>
          </w:p>
          <w:p w14:paraId="6C40BEDF" w14:textId="77777777" w:rsidR="0063045F" w:rsidRPr="00E71FF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0AE7526C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____________________</w:t>
            </w:r>
          </w:p>
          <w:p w14:paraId="6751B1CE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lastRenderedPageBreak/>
              <w:t>наименование организации</w:t>
            </w:r>
          </w:p>
        </w:tc>
        <w:tc>
          <w:tcPr>
            <w:tcW w:w="2126" w:type="dxa"/>
          </w:tcPr>
          <w:p w14:paraId="441F0AFF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1FFF">
              <w:rPr>
                <w:rFonts w:ascii="Times New Roman" w:hAnsi="Times New Roman"/>
              </w:rPr>
              <w:lastRenderedPageBreak/>
              <w:t>Главный бухгалтер</w:t>
            </w:r>
          </w:p>
        </w:tc>
        <w:tc>
          <w:tcPr>
            <w:tcW w:w="2941" w:type="dxa"/>
          </w:tcPr>
          <w:p w14:paraId="75F5A656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</w:t>
            </w:r>
          </w:p>
          <w:p w14:paraId="6BFB18F1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7AE3">
              <w:rPr>
                <w:rFonts w:ascii="Times New Roman" w:hAnsi="Times New Roman"/>
                <w:sz w:val="16"/>
              </w:rPr>
              <w:lastRenderedPageBreak/>
              <w:t>наименование организации</w:t>
            </w:r>
          </w:p>
        </w:tc>
      </w:tr>
      <w:tr w:rsidR="0063045F" w:rsidRPr="00E71FFF" w14:paraId="26E0E13E" w14:textId="77777777" w:rsidTr="0063045F">
        <w:tc>
          <w:tcPr>
            <w:tcW w:w="4465" w:type="dxa"/>
            <w:gridSpan w:val="2"/>
          </w:tcPr>
          <w:p w14:paraId="53AC4735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_____________________________________</w:t>
            </w:r>
          </w:p>
          <w:p w14:paraId="1334B065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  <w:tc>
          <w:tcPr>
            <w:tcW w:w="5067" w:type="dxa"/>
            <w:gridSpan w:val="2"/>
          </w:tcPr>
          <w:p w14:paraId="675FDAFF" w14:textId="77777777" w:rsidR="0063045F" w:rsidRDefault="0063045F" w:rsidP="0063045F">
            <w:pPr>
              <w:spacing w:before="24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  <w:p w14:paraId="63614D57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подпись    инициалы, фамилия</w:t>
            </w:r>
          </w:p>
        </w:tc>
      </w:tr>
      <w:tr w:rsidR="0063045F" w:rsidRPr="00E71FFF" w14:paraId="5ABF672C" w14:textId="77777777" w:rsidTr="0063045F">
        <w:tc>
          <w:tcPr>
            <w:tcW w:w="1630" w:type="dxa"/>
          </w:tcPr>
          <w:p w14:paraId="1C2DCAD0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3CA4563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1D4A6CE" w14:textId="77777777" w:rsidR="0063045F" w:rsidRPr="00CE5D76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2835" w:type="dxa"/>
          </w:tcPr>
          <w:p w14:paraId="760FFD62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787C8E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1" w:type="dxa"/>
          </w:tcPr>
          <w:p w14:paraId="4F4F396A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5A6B94" w14:textId="77777777" w:rsidR="0063045F" w:rsidRPr="00CE5D76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DDDEF7" w14:textId="77777777" w:rsidR="0063045F" w:rsidRPr="00CE5D76" w:rsidRDefault="0063045F" w:rsidP="006304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5D76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</w:tr>
      <w:tr w:rsidR="0063045F" w:rsidRPr="00E71FFF" w14:paraId="1F505061" w14:textId="77777777" w:rsidTr="0063045F">
        <w:tc>
          <w:tcPr>
            <w:tcW w:w="4465" w:type="dxa"/>
            <w:gridSpan w:val="2"/>
          </w:tcPr>
          <w:p w14:paraId="7BE5DAB9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C04EB69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23C7ECE5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47D7C730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  <w:sz w:val="16"/>
                <w:lang w:val="en-US"/>
              </w:rPr>
            </w:pPr>
          </w:p>
          <w:p w14:paraId="3C01468B" w14:textId="77777777" w:rsidR="0063045F" w:rsidRPr="0099298B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65D611" wp14:editId="79D2260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0</wp:posOffset>
                      </wp:positionV>
                      <wp:extent cx="5909310" cy="77089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9310" cy="770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995ABED" w14:textId="77777777" w:rsidR="00B42C78" w:rsidRPr="0099298B" w:rsidRDefault="00B42C78" w:rsidP="0063045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E299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*</w:t>
                                  </w:r>
                                  <w:r w:rsidRPr="00371E0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Указывается регистрационный номер, выданный  Центральным органом Системы ИНТЕРГАЗСЕРТ</w:t>
                                  </w:r>
                                  <w:r w:rsidRPr="0099298B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4C65D611" id="Поле 9" o:spid="_x0000_s1027" type="#_x0000_t202" style="position:absolute;left:0;text-align:left;margin-left:.9pt;margin-top:0;width:465.3pt;height:6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" fillcolor="window" strokecolor="window" strokeweight=".5pt">
                      <v:fill opacity="0"/>
                      <v:stroke opacity="0"/>
                      <v:textbox>
                        <w:txbxContent>
                          <w:p w14:paraId="0995ABED" w14:textId="77777777" w:rsidR="00B42C78" w:rsidRPr="0099298B" w:rsidRDefault="00B42C78" w:rsidP="0063045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E299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  <w:r w:rsidRPr="00371E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Указывается регистрационный номер, выданный  Центральным органом Системы ИНТЕРГАЗСЕРТ</w:t>
                            </w:r>
                            <w:r w:rsidRPr="0099298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FC0EA0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14:paraId="3BC9D895" w14:textId="77777777" w:rsidR="0063045F" w:rsidRPr="00E71FF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1" w:type="dxa"/>
          </w:tcPr>
          <w:p w14:paraId="49869868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B91A42C" w14:textId="77777777" w:rsidR="0063045F" w:rsidRDefault="0063045F" w:rsidP="006304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</w:p>
          <w:p w14:paraId="2D541662" w14:textId="77777777" w:rsidR="0063045F" w:rsidRDefault="0063045F" w:rsidP="0063045F">
            <w:pPr>
              <w:spacing w:after="0" w:line="240" w:lineRule="auto"/>
              <w:ind w:left="993"/>
              <w:rPr>
                <w:rFonts w:ascii="Times New Roman" w:hAnsi="Times New Roman"/>
              </w:rPr>
            </w:pPr>
            <w:r w:rsidRPr="0094264A">
              <w:rPr>
                <w:rFonts w:ascii="Times New Roman" w:hAnsi="Times New Roman"/>
                <w:sz w:val="16"/>
              </w:rPr>
              <w:t>дата</w:t>
            </w:r>
          </w:p>
          <w:p w14:paraId="0DEB84BF" w14:textId="77777777" w:rsidR="0063045F" w:rsidRDefault="0063045F" w:rsidP="006304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67286D88" w14:textId="77777777" w:rsidR="0063045F" w:rsidRDefault="0063045F" w:rsidP="0063045F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4FEE183" w14:textId="77777777" w:rsidR="0058521A" w:rsidRDefault="0058521A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1E0FAC" w14:textId="77777777" w:rsidR="001A3340" w:rsidRDefault="001A3340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94BEBFC" w14:textId="77777777" w:rsidR="001A3340" w:rsidRDefault="001A3340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0A90CB9" w14:textId="77777777" w:rsidR="001A3340" w:rsidRDefault="001A3340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059D771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1AAF9C5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73CD959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46B22EB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D276751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BB34F03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8EB15F6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DB6391D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2B9D099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D8446DC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69F587C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A1282E9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334F3C4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1789F36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80C1F2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59D26E6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8EA120E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6C38E61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73A23A3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C75FC8F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566B357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FFB160D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E89DDE4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A1266B1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EFA7F99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AFDEE9E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AB7FBAB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F3E818C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BFCBB11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9A14189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A5BEDC0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3BCB572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9898FF5" w14:textId="77777777" w:rsidR="00A57442" w:rsidRDefault="00A57442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D649706" w14:textId="77777777" w:rsidR="00CD6AC5" w:rsidRDefault="00CD6AC5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702A608" w14:textId="77777777" w:rsidR="00CD6AC5" w:rsidRDefault="00CD6AC5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A86D7B" w14:textId="77777777" w:rsidR="00CD6AC5" w:rsidRDefault="00CD6AC5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77CC2BB" w14:textId="77777777" w:rsidR="00CD6AC5" w:rsidRDefault="00CD6AC5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8473880" w14:textId="77777777" w:rsidR="0058521A" w:rsidRPr="0058521A" w:rsidRDefault="0058521A" w:rsidP="0058521A">
      <w:pPr>
        <w:spacing w:after="0" w:line="240" w:lineRule="auto"/>
        <w:ind w:right="400"/>
        <w:jc w:val="right"/>
        <w:rPr>
          <w:rFonts w:ascii="Arial" w:hAnsi="Arial" w:cs="Arial"/>
          <w:b/>
          <w:sz w:val="24"/>
        </w:rPr>
      </w:pPr>
      <w:r w:rsidRPr="0058521A">
        <w:rPr>
          <w:rFonts w:ascii="Arial" w:hAnsi="Arial" w:cs="Arial"/>
          <w:b/>
          <w:sz w:val="24"/>
        </w:rPr>
        <w:t>Приложение 2</w:t>
      </w:r>
    </w:p>
    <w:p w14:paraId="5F4F8C05" w14:textId="77777777" w:rsidR="0058521A" w:rsidRPr="0058521A" w:rsidRDefault="0058521A" w:rsidP="0058521A">
      <w:pPr>
        <w:spacing w:after="0" w:line="240" w:lineRule="auto"/>
        <w:ind w:right="400"/>
        <w:jc w:val="center"/>
        <w:rPr>
          <w:rFonts w:ascii="Arial" w:hAnsi="Arial" w:cs="Arial"/>
          <w:b/>
          <w:sz w:val="24"/>
        </w:rPr>
      </w:pPr>
    </w:p>
    <w:p w14:paraId="09BB9009" w14:textId="77777777" w:rsidR="0058521A" w:rsidRPr="0058521A" w:rsidRDefault="0058521A" w:rsidP="0058521A">
      <w:pPr>
        <w:spacing w:after="0" w:line="240" w:lineRule="auto"/>
        <w:ind w:right="400"/>
        <w:jc w:val="center"/>
        <w:rPr>
          <w:rFonts w:ascii="Arial" w:hAnsi="Arial" w:cs="Arial"/>
          <w:b/>
          <w:sz w:val="24"/>
        </w:rPr>
      </w:pPr>
      <w:r w:rsidRPr="0058521A">
        <w:rPr>
          <w:rFonts w:ascii="Arial" w:hAnsi="Arial" w:cs="Arial"/>
          <w:b/>
          <w:sz w:val="24"/>
        </w:rPr>
        <w:t>Перечень документов, прилагаемых к заявке на проведение сертификации работ (услуг)</w:t>
      </w:r>
    </w:p>
    <w:p w14:paraId="7B91522D" w14:textId="77777777" w:rsidR="0058521A" w:rsidRPr="0058521A" w:rsidRDefault="0058521A" w:rsidP="0058521A">
      <w:pPr>
        <w:spacing w:after="0" w:line="240" w:lineRule="auto"/>
        <w:ind w:right="400"/>
        <w:jc w:val="center"/>
        <w:rPr>
          <w:rFonts w:ascii="Arial" w:hAnsi="Arial" w:cs="Arial"/>
          <w:b/>
          <w:sz w:val="24"/>
        </w:rPr>
      </w:pPr>
    </w:p>
    <w:p w14:paraId="110A8F4C" w14:textId="77777777" w:rsidR="0058521A" w:rsidRPr="0058521A" w:rsidRDefault="0058521A" w:rsidP="0058521A">
      <w:pPr>
        <w:spacing w:after="0" w:line="240" w:lineRule="auto"/>
        <w:ind w:right="400"/>
        <w:jc w:val="center"/>
        <w:rPr>
          <w:rFonts w:ascii="Arial" w:hAnsi="Arial" w:cs="Arial"/>
          <w:sz w:val="24"/>
        </w:rPr>
      </w:pPr>
      <w:r w:rsidRPr="0058521A">
        <w:rPr>
          <w:rFonts w:ascii="Arial" w:hAnsi="Arial" w:cs="Arial"/>
          <w:sz w:val="24"/>
        </w:rPr>
        <w:t>Организация-заявитель представляет в Орган по сертификации следующие документы.</w:t>
      </w:r>
      <w:r w:rsidRPr="0058521A">
        <w:rPr>
          <w:rFonts w:ascii="Arial" w:hAnsi="Arial"/>
          <w:sz w:val="24"/>
        </w:rPr>
        <w:t xml:space="preserve"> </w:t>
      </w:r>
    </w:p>
    <w:p w14:paraId="5D280F54" w14:textId="77777777" w:rsidR="0058521A" w:rsidRPr="0058521A" w:rsidRDefault="0058521A" w:rsidP="0058521A">
      <w:pPr>
        <w:spacing w:after="0" w:line="300" w:lineRule="auto"/>
        <w:ind w:right="400" w:firstLine="630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1. </w:t>
      </w:r>
      <w:r w:rsidRPr="0058521A">
        <w:rPr>
          <w:rFonts w:ascii="Times New Roman" w:eastAsia="Calibri" w:hAnsi="Times New Roman" w:cs="Arial"/>
          <w:bCs/>
          <w:sz w:val="28"/>
          <w:szCs w:val="24"/>
        </w:rPr>
        <w:t>К</w:t>
      </w:r>
      <w:r w:rsidRPr="0058521A">
        <w:rPr>
          <w:rFonts w:ascii="Arial" w:eastAsia="Calibri" w:hAnsi="Arial" w:cs="Arial"/>
          <w:bCs/>
          <w:sz w:val="24"/>
          <w:szCs w:val="24"/>
        </w:rPr>
        <w:t>опию учредительных документов, копии Свидетельств о внесении изменений в Устав (при наличии изменений), заверенные руководителем организации.</w:t>
      </w:r>
    </w:p>
    <w:p w14:paraId="64E0F69C" w14:textId="77777777" w:rsidR="0058521A" w:rsidRPr="0058521A" w:rsidRDefault="0058521A" w:rsidP="0058521A">
      <w:pPr>
        <w:spacing w:after="0" w:line="300" w:lineRule="auto"/>
        <w:ind w:right="400" w:firstLine="630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2. Копию Свидетельства о государственной регистрации заявителя в качестве юридического лица, заверенную руководителем организации.</w:t>
      </w:r>
    </w:p>
    <w:p w14:paraId="2561AA7F" w14:textId="77777777" w:rsidR="0058521A" w:rsidRPr="0058521A" w:rsidRDefault="0058521A" w:rsidP="0058521A">
      <w:pPr>
        <w:spacing w:after="0" w:line="300" w:lineRule="auto"/>
        <w:ind w:right="400" w:firstLine="630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3. Копию Свидетельства о постановке на учет юридического лица в налоговом органе по месту нахождения на территории Российской Федерации, заверенную руководителем организации.</w:t>
      </w:r>
    </w:p>
    <w:p w14:paraId="2ED68C3A" w14:textId="77777777" w:rsidR="0058521A" w:rsidRPr="0058521A" w:rsidRDefault="0058521A" w:rsidP="0058521A">
      <w:pPr>
        <w:spacing w:after="0" w:line="300" w:lineRule="auto"/>
        <w:ind w:right="400" w:firstLine="630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4. Копии имеющихся лицензий на осуществляемые виды деятельности, лицензирование которых предусмотрено законодательством Российской Федерации:</w:t>
      </w:r>
    </w:p>
    <w:p w14:paraId="77CE487C" w14:textId="77777777" w:rsidR="0058521A" w:rsidRPr="0058521A" w:rsidRDefault="0058521A" w:rsidP="0058521A">
      <w:pPr>
        <w:spacing w:after="0" w:line="300" w:lineRule="auto"/>
        <w:ind w:right="400"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а) копию выписки из реестра членов саморегулируемых организаций</w:t>
      </w:r>
      <w:r w:rsidR="00070CB6" w:rsidRPr="00070CB6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70CB6" w:rsidRPr="00A57442">
        <w:rPr>
          <w:rFonts w:ascii="Arial" w:eastAsia="Calibri" w:hAnsi="Arial" w:cs="Arial"/>
          <w:bCs/>
          <w:sz w:val="24"/>
          <w:szCs w:val="24"/>
        </w:rPr>
        <w:t xml:space="preserve">(на текущий год) </w:t>
      </w:r>
      <w:r w:rsidRPr="00A57442">
        <w:rPr>
          <w:rFonts w:ascii="Arial" w:eastAsia="Calibri" w:hAnsi="Arial" w:cs="Arial"/>
          <w:bCs/>
          <w:sz w:val="24"/>
          <w:szCs w:val="24"/>
        </w:rPr>
        <w:t xml:space="preserve"> о допуске организации - заявителя к определенным работа</w:t>
      </w:r>
      <w:r w:rsidRPr="0058521A">
        <w:rPr>
          <w:rFonts w:ascii="Arial" w:eastAsia="Calibri" w:hAnsi="Arial" w:cs="Arial"/>
          <w:bCs/>
          <w:sz w:val="24"/>
          <w:szCs w:val="24"/>
        </w:rPr>
        <w:t>м (услугам), которые оказывают влияние на безопасность объектов капитального строительства, включая особо опасные и технически сложные объекты, в заявляемой на сертификацию области деятельности.</w:t>
      </w:r>
    </w:p>
    <w:p w14:paraId="3FBFBED3" w14:textId="77777777" w:rsidR="0058521A" w:rsidRPr="0058521A" w:rsidRDefault="0058521A" w:rsidP="0058521A">
      <w:pPr>
        <w:spacing w:after="0" w:line="300" w:lineRule="auto"/>
        <w:ind w:right="400"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 xml:space="preserve">б) копию лицензии ФСТЭК России на деятельность по технической защите конфиденциальной информации (при сертификации работ (услуг) по защите информации). </w:t>
      </w:r>
    </w:p>
    <w:p w14:paraId="3A086F35" w14:textId="77777777" w:rsidR="0058521A" w:rsidRPr="0058521A" w:rsidRDefault="0058521A" w:rsidP="0058521A">
      <w:pPr>
        <w:spacing w:after="0" w:line="300" w:lineRule="auto"/>
        <w:ind w:right="400"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>5. Утвержденную организационную структуру, заверенную руководителем организации.</w:t>
      </w:r>
    </w:p>
    <w:p w14:paraId="709F13D3" w14:textId="77777777" w:rsidR="0058521A" w:rsidRPr="0058521A" w:rsidRDefault="0058521A" w:rsidP="0058521A">
      <w:pPr>
        <w:spacing w:after="0" w:line="300" w:lineRule="auto"/>
        <w:ind w:right="400" w:firstLine="646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sz w:val="24"/>
          <w:szCs w:val="24"/>
        </w:rPr>
        <w:t xml:space="preserve">6. Перечень договоров о выполненных на объектах ПАО «Газпром» работах в заявляемой на сертификацию области деятельности за последние 3 (три) года. </w:t>
      </w:r>
    </w:p>
    <w:p w14:paraId="21C8821C" w14:textId="77777777" w:rsidR="00C7748A" w:rsidRPr="00C7748A" w:rsidRDefault="00C7748A" w:rsidP="00C7748A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         </w:t>
      </w:r>
      <w:r w:rsidR="0058521A" w:rsidRPr="0058521A">
        <w:rPr>
          <w:rFonts w:ascii="Arial" w:eastAsia="Calibri" w:hAnsi="Arial" w:cs="Arial"/>
          <w:bCs/>
          <w:sz w:val="24"/>
          <w:szCs w:val="24"/>
        </w:rPr>
        <w:t>7. Сведения об организации по формам, указанным в приложениях 4,5</w:t>
      </w:r>
      <w:r>
        <w:rPr>
          <w:rFonts w:ascii="Arial" w:eastAsia="Calibri" w:hAnsi="Arial" w:cs="Arial"/>
          <w:b/>
          <w:bCs/>
          <w:sz w:val="28"/>
          <w:szCs w:val="24"/>
        </w:rPr>
        <w:t xml:space="preserve">. </w:t>
      </w:r>
      <w:r w:rsidRPr="00C7748A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24343AC6" w14:textId="77777777" w:rsidR="0099418E" w:rsidRPr="00A57442" w:rsidRDefault="0099418E" w:rsidP="0099418E">
      <w:pPr>
        <w:tabs>
          <w:tab w:val="left" w:pos="993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         </w:t>
      </w:r>
      <w:r w:rsidR="00070CB6">
        <w:rPr>
          <w:rFonts w:ascii="Arial" w:eastAsia="Calibri" w:hAnsi="Arial" w:cs="Arial"/>
          <w:bCs/>
          <w:sz w:val="24"/>
          <w:szCs w:val="24"/>
        </w:rPr>
        <w:t>8</w:t>
      </w:r>
      <w:r w:rsidR="0058521A" w:rsidRPr="001A3340">
        <w:rPr>
          <w:rFonts w:ascii="Arial" w:eastAsia="Calibri" w:hAnsi="Arial" w:cs="Arial"/>
          <w:bCs/>
          <w:sz w:val="24"/>
          <w:szCs w:val="24"/>
        </w:rPr>
        <w:t>. 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99418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Перечень документов, </w:t>
      </w:r>
      <w:r w:rsidRPr="00A5744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используемых при выполнении сертифицируемых </w:t>
      </w:r>
    </w:p>
    <w:p w14:paraId="02BF862A" w14:textId="77777777" w:rsidR="0058521A" w:rsidRPr="00A57442" w:rsidRDefault="0099418E" w:rsidP="0099418E">
      <w:pPr>
        <w:tabs>
          <w:tab w:val="left" w:pos="993"/>
        </w:tabs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A57442">
        <w:rPr>
          <w:rFonts w:ascii="Arial" w:eastAsia="Times New Roman" w:hAnsi="Arial" w:cs="Arial"/>
          <w:bCs/>
          <w:sz w:val="24"/>
          <w:szCs w:val="24"/>
          <w:lang w:eastAsia="ru-RU"/>
        </w:rPr>
        <w:t>работ</w:t>
      </w:r>
      <w:r w:rsidRPr="00A5744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58521A" w:rsidRPr="00A57442">
        <w:rPr>
          <w:rFonts w:ascii="Arial" w:eastAsia="Calibri" w:hAnsi="Arial" w:cs="Arial"/>
          <w:bCs/>
          <w:sz w:val="24"/>
          <w:szCs w:val="24"/>
        </w:rPr>
        <w:t>(Приложение 7).</w:t>
      </w:r>
    </w:p>
    <w:p w14:paraId="088AB0A2" w14:textId="77777777" w:rsidR="00C7748A" w:rsidRPr="00A57442" w:rsidRDefault="00A57442" w:rsidP="00C7748A">
      <w:pPr>
        <w:rPr>
          <w:rFonts w:ascii="Arial" w:hAnsi="Arial" w:cs="Arial"/>
          <w:sz w:val="24"/>
        </w:rPr>
      </w:pPr>
      <w:r w:rsidRPr="00A57442">
        <w:rPr>
          <w:rFonts w:ascii="Arial" w:eastAsia="Calibri" w:hAnsi="Arial" w:cs="Arial"/>
          <w:bCs/>
          <w:sz w:val="24"/>
          <w:szCs w:val="24"/>
        </w:rPr>
        <w:t xml:space="preserve">         </w:t>
      </w:r>
      <w:r w:rsidR="00C7748A" w:rsidRPr="00A57442">
        <w:rPr>
          <w:rFonts w:ascii="Arial" w:eastAsia="Calibri" w:hAnsi="Arial" w:cs="Arial"/>
          <w:bCs/>
          <w:sz w:val="24"/>
          <w:szCs w:val="24"/>
        </w:rPr>
        <w:t>9.</w:t>
      </w:r>
      <w:r w:rsidR="00C7748A" w:rsidRPr="00A57442">
        <w:rPr>
          <w:rFonts w:ascii="Arial" w:hAnsi="Arial" w:cs="Arial"/>
          <w:sz w:val="24"/>
        </w:rPr>
        <w:t xml:space="preserve"> Сведения о наличии  базы правовых и нормативно - технических документов в заявленной области аккредитации и порядок ее актуализации.</w:t>
      </w:r>
    </w:p>
    <w:p w14:paraId="4BA6F33F" w14:textId="301C2C13" w:rsidR="00B24082" w:rsidRPr="00B24082" w:rsidRDefault="00A57442" w:rsidP="00A57442">
      <w:pPr>
        <w:spacing w:after="0" w:line="240" w:lineRule="auto"/>
        <w:rPr>
          <w:rFonts w:ascii="Arial" w:hAnsi="Arial" w:cs="Arial"/>
        </w:rPr>
      </w:pPr>
      <w:r w:rsidRPr="00A57442">
        <w:rPr>
          <w:rFonts w:ascii="Arial" w:hAnsi="Arial" w:cs="Arial"/>
          <w:sz w:val="24"/>
          <w:szCs w:val="24"/>
        </w:rPr>
        <w:t xml:space="preserve">        </w:t>
      </w:r>
      <w:r w:rsidR="00C7748A" w:rsidRPr="00A57442">
        <w:rPr>
          <w:rFonts w:ascii="Arial" w:hAnsi="Arial" w:cs="Arial"/>
          <w:sz w:val="24"/>
          <w:szCs w:val="24"/>
        </w:rPr>
        <w:t>10. Свед</w:t>
      </w:r>
      <w:r w:rsidR="00D65D46">
        <w:rPr>
          <w:rFonts w:ascii="Arial" w:hAnsi="Arial" w:cs="Arial"/>
          <w:sz w:val="24"/>
          <w:szCs w:val="24"/>
        </w:rPr>
        <w:t xml:space="preserve">ения в ОС </w:t>
      </w:r>
      <w:r w:rsidR="00FF53CA">
        <w:rPr>
          <w:rFonts w:ascii="Arial" w:hAnsi="Arial" w:cs="Arial"/>
          <w:sz w:val="24"/>
          <w:szCs w:val="24"/>
        </w:rPr>
        <w:t xml:space="preserve">АО </w:t>
      </w:r>
      <w:r w:rsidR="00D65D46">
        <w:rPr>
          <w:rFonts w:ascii="Arial" w:hAnsi="Arial" w:cs="Arial"/>
          <w:sz w:val="24"/>
          <w:szCs w:val="24"/>
        </w:rPr>
        <w:t>«</w:t>
      </w:r>
      <w:r w:rsidR="00FF53CA">
        <w:rPr>
          <w:rFonts w:ascii="Arial" w:hAnsi="Arial" w:cs="Arial"/>
          <w:sz w:val="24"/>
          <w:szCs w:val="24"/>
        </w:rPr>
        <w:t>Лаборатория ППШ</w:t>
      </w:r>
      <w:r w:rsidR="00D65D46">
        <w:rPr>
          <w:rFonts w:ascii="Arial" w:hAnsi="Arial" w:cs="Arial"/>
          <w:sz w:val="24"/>
          <w:szCs w:val="24"/>
        </w:rPr>
        <w:t>»</w:t>
      </w:r>
      <w:r w:rsidR="00B24082" w:rsidRPr="00A57442">
        <w:rPr>
          <w:rFonts w:ascii="Arial" w:hAnsi="Arial" w:cs="Arial"/>
          <w:sz w:val="24"/>
          <w:szCs w:val="24"/>
        </w:rPr>
        <w:t>, указанные в приложениях 4,5</w:t>
      </w:r>
      <w:r w:rsidR="00C7748A" w:rsidRPr="00A57442">
        <w:rPr>
          <w:rFonts w:ascii="Arial" w:hAnsi="Arial" w:cs="Arial"/>
          <w:sz w:val="24"/>
          <w:szCs w:val="24"/>
        </w:rPr>
        <w:t xml:space="preserve"> представляются на бумажном  носителе и в электронном виде</w:t>
      </w:r>
      <w:r w:rsidR="00B24082" w:rsidRPr="00A57442">
        <w:rPr>
          <w:rFonts w:ascii="Arial" w:hAnsi="Arial" w:cs="Arial"/>
          <w:sz w:val="24"/>
          <w:szCs w:val="24"/>
        </w:rPr>
        <w:t xml:space="preserve"> </w:t>
      </w:r>
      <w:r w:rsidR="00B24082" w:rsidRPr="00D65D46">
        <w:rPr>
          <w:rFonts w:ascii="Arial" w:hAnsi="Arial" w:cs="Arial"/>
          <w:b/>
          <w:sz w:val="24"/>
          <w:szCs w:val="24"/>
        </w:rPr>
        <w:t>(</w:t>
      </w:r>
      <w:r w:rsidR="00B24082" w:rsidRPr="00D65D46">
        <w:rPr>
          <w:rFonts w:ascii="Arial" w:hAnsi="Arial" w:cs="Arial"/>
          <w:sz w:val="24"/>
          <w:szCs w:val="24"/>
        </w:rPr>
        <w:t xml:space="preserve">заполненные таблицы направляются на бумажном носителе и в электронном виде </w:t>
      </w:r>
      <w:r w:rsidR="00B24082" w:rsidRPr="00D65D46">
        <w:rPr>
          <w:rFonts w:ascii="Arial" w:hAnsi="Arial" w:cs="Arial"/>
          <w:sz w:val="24"/>
          <w:szCs w:val="24"/>
          <w:lang w:val="en-US"/>
        </w:rPr>
        <w:t>Word</w:t>
      </w:r>
      <w:r w:rsidR="00B24082" w:rsidRPr="00D65D46">
        <w:rPr>
          <w:rFonts w:ascii="Arial" w:hAnsi="Arial" w:cs="Arial"/>
          <w:sz w:val="24"/>
          <w:szCs w:val="24"/>
        </w:rPr>
        <w:t>, имя файла «</w:t>
      </w:r>
      <w:r w:rsidR="00B24082" w:rsidRPr="00D65D46">
        <w:rPr>
          <w:rFonts w:ascii="Arial" w:hAnsi="Arial" w:cs="Arial"/>
          <w:sz w:val="24"/>
          <w:szCs w:val="24"/>
          <w:lang w:val="en-US"/>
        </w:rPr>
        <w:t>svedenia</w:t>
      </w:r>
      <w:r w:rsidR="00B24082" w:rsidRPr="00D65D46">
        <w:rPr>
          <w:rFonts w:ascii="Arial" w:hAnsi="Arial" w:cs="Arial"/>
          <w:sz w:val="24"/>
          <w:szCs w:val="24"/>
        </w:rPr>
        <w:t>.</w:t>
      </w:r>
      <w:r w:rsidR="00B24082" w:rsidRPr="00D65D46">
        <w:rPr>
          <w:rFonts w:ascii="Arial" w:hAnsi="Arial" w:cs="Arial"/>
          <w:sz w:val="24"/>
          <w:szCs w:val="24"/>
          <w:lang w:val="en-US"/>
        </w:rPr>
        <w:t>doc</w:t>
      </w:r>
      <w:r w:rsidR="00B24082" w:rsidRPr="00D65D46">
        <w:rPr>
          <w:rFonts w:ascii="Arial" w:hAnsi="Arial" w:cs="Arial"/>
          <w:sz w:val="24"/>
          <w:szCs w:val="24"/>
        </w:rPr>
        <w:t>»).</w:t>
      </w:r>
    </w:p>
    <w:p w14:paraId="5ECE91CA" w14:textId="77777777" w:rsidR="00C7748A" w:rsidRPr="00C7748A" w:rsidRDefault="00C7748A" w:rsidP="00C7748A">
      <w:pPr>
        <w:rPr>
          <w:rFonts w:ascii="Arial" w:hAnsi="Arial" w:cs="Arial"/>
          <w:sz w:val="24"/>
          <w:szCs w:val="24"/>
        </w:rPr>
      </w:pPr>
    </w:p>
    <w:p w14:paraId="35BBE21A" w14:textId="77777777" w:rsidR="00C7748A" w:rsidRDefault="00C7748A" w:rsidP="00C7748A"/>
    <w:p w14:paraId="03DDD29F" w14:textId="77777777" w:rsidR="00C7748A" w:rsidRPr="0058521A" w:rsidRDefault="00C7748A" w:rsidP="0058521A">
      <w:pPr>
        <w:spacing w:after="0" w:line="300" w:lineRule="auto"/>
        <w:ind w:right="400" w:firstLine="646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FE5C2B3" w14:textId="77777777" w:rsidR="0058521A" w:rsidRPr="0058521A" w:rsidRDefault="0058521A" w:rsidP="0058521A">
      <w:pPr>
        <w:spacing w:after="0" w:line="360" w:lineRule="auto"/>
        <w:ind w:firstLine="644"/>
        <w:jc w:val="both"/>
        <w:rPr>
          <w:rFonts w:ascii="Arial" w:eastAsia="Calibri" w:hAnsi="Arial" w:cs="Arial"/>
          <w:bCs/>
          <w:sz w:val="24"/>
          <w:szCs w:val="24"/>
        </w:rPr>
      </w:pPr>
      <w:r w:rsidRPr="0058521A">
        <w:rPr>
          <w:rFonts w:ascii="Arial" w:eastAsia="Calibri" w:hAnsi="Arial" w:cs="Arial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A1BA3" wp14:editId="34D2F323">
                <wp:simplePos x="0" y="0"/>
                <wp:positionH relativeFrom="column">
                  <wp:posOffset>31474</wp:posOffset>
                </wp:positionH>
                <wp:positionV relativeFrom="paragraph">
                  <wp:posOffset>27912</wp:posOffset>
                </wp:positionV>
                <wp:extent cx="5609838" cy="596873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838" cy="5968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alpha val="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E9E968F" w14:textId="77777777" w:rsidR="00B42C78" w:rsidRDefault="00B42C78" w:rsidP="005852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502B4DA" w14:textId="77777777" w:rsidR="00B42C78" w:rsidRDefault="00B42C78" w:rsidP="005852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3E10549" w14:textId="77777777" w:rsidR="00B42C78" w:rsidRDefault="00B42C78" w:rsidP="005852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A947F2F" w14:textId="77777777" w:rsidR="00B42C78" w:rsidRDefault="00B42C78" w:rsidP="005852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DE01AB9" w14:textId="77777777" w:rsidR="00B42C78" w:rsidRDefault="00B42C78" w:rsidP="0058521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96DED37" w14:textId="77777777" w:rsidR="00B42C78" w:rsidRPr="00110F3B" w:rsidRDefault="00B42C78" w:rsidP="0058521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ектронном виде в формате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0A1BA3" id="Поле 4" o:spid="_x0000_s1028" type="#_x0000_t202" style="position:absolute;left:0;text-align:left;margin-left:2.5pt;margin-top:2.2pt;width:441.7pt;height: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" filled="f" strokecolor="window" strokeweight=".5pt">
                <v:stroke opacity="0"/>
                <v:textbox>
                  <w:txbxContent>
                    <w:p w14:paraId="3E9E968F" w14:textId="77777777" w:rsidR="00B42C78" w:rsidRDefault="00B42C78" w:rsidP="005852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502B4DA" w14:textId="77777777" w:rsidR="00B42C78" w:rsidRDefault="00B42C78" w:rsidP="005852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3E10549" w14:textId="77777777" w:rsidR="00B42C78" w:rsidRDefault="00B42C78" w:rsidP="005852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A947F2F" w14:textId="77777777" w:rsidR="00B42C78" w:rsidRDefault="00B42C78" w:rsidP="005852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DE01AB9" w14:textId="77777777" w:rsidR="00B42C78" w:rsidRDefault="00B42C78" w:rsidP="0058521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96DED37" w14:textId="77777777" w:rsidR="00B42C78" w:rsidRPr="00110F3B" w:rsidRDefault="00B42C78" w:rsidP="0058521A">
                      <w:pPr>
                        <w:rPr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ектронном виде в формате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Word</w:t>
                      </w:r>
                    </w:p>
                  </w:txbxContent>
                </v:textbox>
              </v:shape>
            </w:pict>
          </mc:Fallback>
        </mc:AlternateContent>
      </w:r>
    </w:p>
    <w:p w14:paraId="5C6B3BEB" w14:textId="77777777" w:rsidR="001A3340" w:rsidRPr="0058521A" w:rsidRDefault="001A3340" w:rsidP="0058521A">
      <w:pPr>
        <w:tabs>
          <w:tab w:val="left" w:pos="993"/>
        </w:tabs>
        <w:spacing w:after="0" w:line="240" w:lineRule="auto"/>
        <w:ind w:right="542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8E69FFB" w14:textId="77777777" w:rsidR="0099418E" w:rsidRDefault="0099418E" w:rsidP="0058521A">
      <w:pPr>
        <w:keepNext/>
        <w:keepLines/>
        <w:widowControl w:val="0"/>
        <w:spacing w:after="250" w:line="260" w:lineRule="exact"/>
        <w:ind w:right="542" w:firstLine="567"/>
        <w:jc w:val="both"/>
        <w:outlineLvl w:val="1"/>
        <w:rPr>
          <w:rFonts w:ascii="Arial" w:eastAsia="Times New Roman" w:hAnsi="Arial" w:cs="Arial"/>
          <w:b/>
          <w:bCs/>
          <w:sz w:val="24"/>
          <w:szCs w:val="26"/>
        </w:rPr>
      </w:pPr>
      <w:bookmarkStart w:id="0" w:name="bookmark0"/>
      <w:r>
        <w:rPr>
          <w:rFonts w:ascii="Arial" w:eastAsia="Times New Roman" w:hAnsi="Arial" w:cs="Arial"/>
          <w:b/>
          <w:bCs/>
          <w:sz w:val="24"/>
          <w:szCs w:val="26"/>
        </w:rPr>
        <w:t xml:space="preserve">                                                                                                        Приложение 3</w:t>
      </w:r>
    </w:p>
    <w:p w14:paraId="62943274" w14:textId="77777777" w:rsidR="0058521A" w:rsidRPr="0058521A" w:rsidRDefault="0058521A" w:rsidP="0058521A">
      <w:pPr>
        <w:keepNext/>
        <w:keepLines/>
        <w:widowControl w:val="0"/>
        <w:spacing w:after="250" w:line="260" w:lineRule="exact"/>
        <w:ind w:right="542" w:firstLine="567"/>
        <w:jc w:val="both"/>
        <w:outlineLvl w:val="1"/>
        <w:rPr>
          <w:rFonts w:ascii="Arial" w:eastAsia="Times New Roman" w:hAnsi="Arial" w:cs="Arial"/>
          <w:b/>
          <w:bCs/>
          <w:sz w:val="24"/>
          <w:szCs w:val="26"/>
        </w:rPr>
      </w:pPr>
      <w:r w:rsidRPr="0058521A">
        <w:rPr>
          <w:rFonts w:ascii="Arial" w:eastAsia="Times New Roman" w:hAnsi="Arial" w:cs="Arial"/>
          <w:b/>
          <w:bCs/>
          <w:sz w:val="24"/>
          <w:szCs w:val="26"/>
        </w:rPr>
        <w:t>Расчет оплаты работ при сертификации работ (услуг)</w:t>
      </w:r>
      <w:bookmarkEnd w:id="0"/>
    </w:p>
    <w:p w14:paraId="6A6076E9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Расчет оплаты работ при сертификации работ (услуг) выполняется в соответствии  с требованиями Раздела 6 Нормативного документа Системы добровольной сертификации ИНТЕРГАЗСЕРТ ОГН0.</w:t>
      </w:r>
      <w:r w:rsidRPr="0058521A">
        <w:rPr>
          <w:rFonts w:ascii="Arial" w:eastAsia="Times New Roman" w:hAnsi="Arial" w:cs="Arial"/>
          <w:bCs/>
          <w:sz w:val="24"/>
          <w:szCs w:val="26"/>
          <w:lang w:val="en-US"/>
        </w:rPr>
        <w:t>RU</w:t>
      </w:r>
      <w:r w:rsidRPr="0058521A">
        <w:rPr>
          <w:rFonts w:ascii="Arial" w:eastAsia="Times New Roman" w:hAnsi="Arial" w:cs="Arial"/>
          <w:bCs/>
          <w:sz w:val="24"/>
          <w:szCs w:val="26"/>
        </w:rPr>
        <w:t>.0125 «Порядок оплаты работ, предусмотренных в Системе».</w:t>
      </w:r>
    </w:p>
    <w:p w14:paraId="11BEC2A2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Стоимость работ органов по сертификации при сертификации работ (услуг) С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определяется по следующей формуле:</w:t>
      </w:r>
    </w:p>
    <w:p w14:paraId="5E3D693D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С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=Т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х Д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х [1 + (К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из</w:t>
      </w:r>
      <w:r w:rsidRPr="0058521A">
        <w:rPr>
          <w:rFonts w:ascii="Arial" w:eastAsia="Times New Roman" w:hAnsi="Arial" w:cs="Arial"/>
          <w:bCs/>
          <w:sz w:val="24"/>
          <w:szCs w:val="26"/>
        </w:rPr>
        <w:t>+ К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нр ос</w:t>
      </w:r>
      <w:r w:rsidRPr="0058521A">
        <w:rPr>
          <w:rFonts w:ascii="Arial" w:eastAsia="Times New Roman" w:hAnsi="Arial" w:cs="Arial"/>
          <w:bCs/>
          <w:sz w:val="24"/>
          <w:szCs w:val="26"/>
        </w:rPr>
        <w:t>)/100] х (1 + Р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</w:t>
      </w:r>
      <w:r w:rsidRPr="0058521A">
        <w:rPr>
          <w:rFonts w:ascii="Arial" w:eastAsia="Times New Roman" w:hAnsi="Arial" w:cs="Arial"/>
          <w:bCs/>
          <w:sz w:val="24"/>
          <w:szCs w:val="26"/>
        </w:rPr>
        <w:t>/100),</w:t>
      </w:r>
    </w:p>
    <w:p w14:paraId="74FB1F53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где:</w:t>
      </w:r>
    </w:p>
    <w:p w14:paraId="60EDAF02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Т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- трудоемкость работы органов по сертификации при сертификации работ (услуг) по выбранной схеме сертификации, чел. х дни;</w:t>
      </w:r>
    </w:p>
    <w:p w14:paraId="195FC34F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Д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- дневная ставка эксперта по сертификации, руб.;</w:t>
      </w:r>
    </w:p>
    <w:p w14:paraId="09D4708A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К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из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- норматив начислений на заработную плату, %;</w:t>
      </w:r>
    </w:p>
    <w:p w14:paraId="35EE1282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К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нр ос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- норматив накладных расходов при работе органа по сертификации,%;</w:t>
      </w:r>
    </w:p>
    <w:p w14:paraId="0948DDCC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Р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 -норматив прибыли или непредвиденного увеличения накладных расходов органа по сертификации, %.</w:t>
      </w:r>
    </w:p>
    <w:p w14:paraId="4B71830C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В случае необходимости участия испытательной лаборатории при сертификации работ (услуг) общая стоимость сертификации работ (услуг) составляет сумму стоимости работы органов по сертификации (С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>) и стоимости работы испытательной лаборатории (С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и</w:t>
      </w:r>
      <w:r w:rsidRPr="0058521A">
        <w:rPr>
          <w:rFonts w:ascii="Arial" w:eastAsia="Times New Roman" w:hAnsi="Arial" w:cs="Arial"/>
          <w:bCs/>
          <w:sz w:val="24"/>
          <w:szCs w:val="26"/>
        </w:rPr>
        <w:t>). В иных случаях стоимость сертификации работ (услуг) равно стоимости работы органов по сертификации С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>.</w:t>
      </w:r>
    </w:p>
    <w:p w14:paraId="5CBD3614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Состав и предельные нормативы трудоемкости работ, выполняемых органом по сертификации при сертификации работ (услуг), в зависимости от схемы сертификации (Т</w:t>
      </w:r>
      <w:r w:rsidRPr="0058521A">
        <w:rPr>
          <w:rFonts w:ascii="Arial" w:eastAsia="Times New Roman" w:hAnsi="Arial" w:cs="Arial"/>
          <w:bCs/>
          <w:sz w:val="24"/>
          <w:szCs w:val="26"/>
          <w:vertAlign w:val="subscript"/>
        </w:rPr>
        <w:t>оср</w:t>
      </w:r>
      <w:r w:rsidRPr="0058521A">
        <w:rPr>
          <w:rFonts w:ascii="Arial" w:eastAsia="Times New Roman" w:hAnsi="Arial" w:cs="Arial"/>
          <w:bCs/>
          <w:sz w:val="24"/>
          <w:szCs w:val="26"/>
        </w:rPr>
        <w:t xml:space="preserve">) приведены в Таблице 1. </w:t>
      </w:r>
    </w:p>
    <w:p w14:paraId="61D08B7C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 xml:space="preserve">Зависимость трудоемкости предварительного анализа производства и анализа процесса выполнения работы (оказания услуги) от группы сложности работы (услуги) приведена в Таблице 2. </w:t>
      </w:r>
    </w:p>
    <w:p w14:paraId="1883F54E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 xml:space="preserve">Перечень выполняемых работ (оказываемых услуг) по группам сложности приведен в Таблице 3. </w:t>
      </w:r>
    </w:p>
    <w:p w14:paraId="19668256" w14:textId="77777777" w:rsidR="0058521A" w:rsidRPr="0058521A" w:rsidRDefault="0058521A" w:rsidP="0058521A">
      <w:pPr>
        <w:keepNext/>
        <w:keepLines/>
        <w:widowControl w:val="0"/>
        <w:spacing w:after="0"/>
        <w:ind w:right="542" w:firstLine="567"/>
        <w:jc w:val="both"/>
        <w:outlineLvl w:val="1"/>
        <w:rPr>
          <w:rFonts w:ascii="Arial" w:eastAsia="Times New Roman" w:hAnsi="Arial" w:cs="Arial"/>
          <w:bCs/>
          <w:sz w:val="24"/>
          <w:szCs w:val="26"/>
        </w:rPr>
      </w:pPr>
      <w:r w:rsidRPr="0058521A">
        <w:rPr>
          <w:rFonts w:ascii="Arial" w:eastAsia="Times New Roman" w:hAnsi="Arial" w:cs="Arial"/>
          <w:bCs/>
          <w:sz w:val="24"/>
          <w:szCs w:val="26"/>
        </w:rPr>
        <w:t>Процедура инспекционного контроля осуществляется органами по сертификации для всех схем сертификации работ (услуг). Трудоемкость одного инспекционного контроля держателя сертификата в рамках контроля выданного сертификата не превышает 80% от трудоемкости сертификации.</w:t>
      </w:r>
      <w:bookmarkStart w:id="1" w:name="bookmark3"/>
    </w:p>
    <w:p w14:paraId="0CA2DE49" w14:textId="77777777" w:rsidR="0058521A" w:rsidRPr="0058521A" w:rsidRDefault="0058521A" w:rsidP="0058521A">
      <w:pPr>
        <w:widowControl w:val="0"/>
        <w:spacing w:after="0"/>
        <w:ind w:right="542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F363D1B" w14:textId="77777777" w:rsidR="0058521A" w:rsidRDefault="0058521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  <w:bookmarkStart w:id="2" w:name="bookmark4"/>
      <w:bookmarkEnd w:id="1"/>
    </w:p>
    <w:p w14:paraId="3ED3238E" w14:textId="77777777" w:rsidR="00C7748A" w:rsidRDefault="00C7748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4507C3E5" w14:textId="77777777" w:rsidR="00C7748A" w:rsidRDefault="00C7748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55F302B4" w14:textId="77777777" w:rsidR="00C7748A" w:rsidRDefault="00C7748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66BB9D6A" w14:textId="77777777" w:rsidR="00C7748A" w:rsidRDefault="00C7748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4692C62C" w14:textId="77777777" w:rsidR="00C7748A" w:rsidRDefault="00C7748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07C95796" w14:textId="77777777" w:rsidR="00B24082" w:rsidRDefault="00B24082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5231C18D" w14:textId="77777777" w:rsidR="00B24082" w:rsidRPr="0058521A" w:rsidRDefault="00B24082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</w:p>
    <w:p w14:paraId="59DB1091" w14:textId="77777777" w:rsidR="0058521A" w:rsidRPr="0058521A" w:rsidRDefault="0058521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  <w:vertAlign w:val="subscript"/>
        </w:rPr>
      </w:pPr>
      <w:r w:rsidRPr="0058521A">
        <w:rPr>
          <w:rFonts w:ascii="Arial" w:eastAsia="Times New Roman" w:hAnsi="Arial" w:cs="Arial"/>
          <w:sz w:val="24"/>
          <w:szCs w:val="26"/>
        </w:rPr>
        <w:t>Таблица 1 - Состав и предельные нормативы трудоемкости работ органа по сертификации при сертификации работ (услуг), Т</w:t>
      </w:r>
      <w:r w:rsidRPr="0058521A">
        <w:rPr>
          <w:rFonts w:ascii="Arial" w:eastAsia="Times New Roman" w:hAnsi="Arial" w:cs="Arial"/>
          <w:sz w:val="24"/>
          <w:szCs w:val="26"/>
          <w:vertAlign w:val="subscript"/>
        </w:rPr>
        <w:t>оср</w:t>
      </w:r>
      <w:bookmarkEnd w:id="2"/>
    </w:p>
    <w:p w14:paraId="44177C6B" w14:textId="77777777" w:rsidR="001A3340" w:rsidRPr="0058521A" w:rsidRDefault="001A3340" w:rsidP="0058521A">
      <w:pPr>
        <w:widowControl w:val="0"/>
        <w:spacing w:after="0"/>
        <w:ind w:right="544" w:firstLine="709"/>
        <w:jc w:val="both"/>
        <w:rPr>
          <w:rFonts w:ascii="Arial" w:eastAsia="Times New Roman" w:hAnsi="Arial" w:cs="Arial"/>
          <w:sz w:val="26"/>
          <w:szCs w:val="26"/>
          <w:vertAlign w:val="subscript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53"/>
        <w:gridCol w:w="1010"/>
        <w:gridCol w:w="1010"/>
        <w:gridCol w:w="1010"/>
        <w:gridCol w:w="1010"/>
      </w:tblGrid>
      <w:tr w:rsidR="0058521A" w:rsidRPr="0058521A" w14:paraId="160D42DD" w14:textId="77777777" w:rsidTr="002011DE">
        <w:tc>
          <w:tcPr>
            <w:tcW w:w="5353" w:type="dxa"/>
            <w:vMerge w:val="restart"/>
          </w:tcPr>
          <w:p w14:paraId="540CE45E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C5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Наименование работ</w:t>
            </w:r>
          </w:p>
        </w:tc>
        <w:tc>
          <w:tcPr>
            <w:tcW w:w="4040" w:type="dxa"/>
            <w:gridSpan w:val="4"/>
          </w:tcPr>
          <w:p w14:paraId="0DA1DFA4" w14:textId="77777777" w:rsidR="0058521A" w:rsidRPr="00F42EC5" w:rsidRDefault="0058521A" w:rsidP="0058521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C5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Схемы</w:t>
            </w:r>
            <w:r w:rsidRPr="00F42EC5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en-US" w:bidi="ru-RU"/>
              </w:rPr>
              <w:t xml:space="preserve"> </w:t>
            </w:r>
            <w:r w:rsidRPr="00F42EC5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сертификации</w:t>
            </w:r>
          </w:p>
        </w:tc>
      </w:tr>
      <w:tr w:rsidR="0058521A" w:rsidRPr="0058521A" w14:paraId="18C894CA" w14:textId="77777777" w:rsidTr="002011DE">
        <w:tc>
          <w:tcPr>
            <w:tcW w:w="5353" w:type="dxa"/>
            <w:vMerge/>
          </w:tcPr>
          <w:p w14:paraId="15CAD92D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0" w:type="dxa"/>
          </w:tcPr>
          <w:p w14:paraId="21FA525D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2EC5">
              <w:rPr>
                <w:rFonts w:ascii="Arial" w:hAnsi="Arial" w:cs="Arial"/>
                <w:sz w:val="24"/>
                <w:szCs w:val="24"/>
                <w:lang w:val="en-US"/>
              </w:rPr>
              <w:t>4a</w:t>
            </w:r>
          </w:p>
        </w:tc>
        <w:tc>
          <w:tcPr>
            <w:tcW w:w="1010" w:type="dxa"/>
          </w:tcPr>
          <w:p w14:paraId="1B368A69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2EC5">
              <w:rPr>
                <w:rFonts w:ascii="Arial" w:hAnsi="Arial" w:cs="Arial"/>
                <w:sz w:val="24"/>
                <w:szCs w:val="24"/>
                <w:lang w:val="en-US"/>
              </w:rPr>
              <w:t>4b</w:t>
            </w:r>
          </w:p>
        </w:tc>
        <w:tc>
          <w:tcPr>
            <w:tcW w:w="1010" w:type="dxa"/>
          </w:tcPr>
          <w:p w14:paraId="1668A2B5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2EC5">
              <w:rPr>
                <w:rFonts w:ascii="Arial" w:hAnsi="Arial" w:cs="Arial"/>
                <w:sz w:val="24"/>
                <w:szCs w:val="24"/>
                <w:lang w:val="en-US"/>
              </w:rPr>
              <w:t>4c</w:t>
            </w:r>
          </w:p>
        </w:tc>
        <w:tc>
          <w:tcPr>
            <w:tcW w:w="1010" w:type="dxa"/>
          </w:tcPr>
          <w:p w14:paraId="4736B4F2" w14:textId="77777777" w:rsidR="0058521A" w:rsidRPr="00F42EC5" w:rsidRDefault="0058521A" w:rsidP="0058521A">
            <w:pPr>
              <w:widowControl w:val="0"/>
              <w:spacing w:line="480" w:lineRule="exact"/>
              <w:ind w:right="4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2EC5">
              <w:rPr>
                <w:rFonts w:ascii="Arial" w:hAnsi="Arial" w:cs="Arial"/>
                <w:sz w:val="24"/>
                <w:szCs w:val="24"/>
                <w:lang w:val="en-US"/>
              </w:rPr>
              <w:t>4d</w:t>
            </w:r>
          </w:p>
        </w:tc>
      </w:tr>
      <w:tr w:rsidR="0058521A" w:rsidRPr="0058521A" w14:paraId="50E9FAA3" w14:textId="77777777" w:rsidTr="002011DE">
        <w:trPr>
          <w:trHeight w:val="369"/>
        </w:trPr>
        <w:tc>
          <w:tcPr>
            <w:tcW w:w="9393" w:type="dxa"/>
            <w:gridSpan w:val="5"/>
            <w:vAlign w:val="center"/>
          </w:tcPr>
          <w:p w14:paraId="6200B9EF" w14:textId="77777777" w:rsidR="0058521A" w:rsidRPr="0058521A" w:rsidRDefault="0058521A" w:rsidP="0058521A">
            <w:pPr>
              <w:widowControl w:val="0"/>
              <w:ind w:right="40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1. Принятие заявки на сертификацию</w:t>
            </w:r>
          </w:p>
        </w:tc>
      </w:tr>
      <w:tr w:rsidR="0058521A" w:rsidRPr="0058521A" w14:paraId="58E43773" w14:textId="77777777" w:rsidTr="002011DE">
        <w:tc>
          <w:tcPr>
            <w:tcW w:w="5353" w:type="dxa"/>
          </w:tcPr>
          <w:p w14:paraId="3B411FDF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1.1. Прием, входной контроль и регистрация заявки</w:t>
            </w:r>
          </w:p>
        </w:tc>
        <w:tc>
          <w:tcPr>
            <w:tcW w:w="1010" w:type="dxa"/>
            <w:vAlign w:val="center"/>
          </w:tcPr>
          <w:p w14:paraId="4C7093FD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15EA32EB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54B02B53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057AF3B6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</w:tr>
      <w:tr w:rsidR="0058521A" w:rsidRPr="0058521A" w14:paraId="55AD443F" w14:textId="77777777" w:rsidTr="002011DE">
        <w:tc>
          <w:tcPr>
            <w:tcW w:w="5353" w:type="dxa"/>
          </w:tcPr>
          <w:p w14:paraId="463028AB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1.2. Рассмотрение документов</w:t>
            </w:r>
          </w:p>
        </w:tc>
        <w:tc>
          <w:tcPr>
            <w:tcW w:w="1010" w:type="dxa"/>
            <w:vAlign w:val="center"/>
          </w:tcPr>
          <w:p w14:paraId="4095058F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300305D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7F038FC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46AF7F23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</w:tr>
      <w:tr w:rsidR="0058521A" w:rsidRPr="0058521A" w14:paraId="2B9A9B3C" w14:textId="77777777" w:rsidTr="002011DE">
        <w:tc>
          <w:tcPr>
            <w:tcW w:w="5353" w:type="dxa"/>
          </w:tcPr>
          <w:p w14:paraId="731FF941" w14:textId="77777777" w:rsidR="0058521A" w:rsidRPr="0058521A" w:rsidRDefault="0058521A" w:rsidP="0058521A">
            <w:pPr>
              <w:widowControl w:val="0"/>
              <w:spacing w:line="269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1.3. Предварительное (камеральное) ознакомление с состоянием производства</w:t>
            </w:r>
          </w:p>
        </w:tc>
        <w:tc>
          <w:tcPr>
            <w:tcW w:w="1010" w:type="dxa"/>
            <w:vAlign w:val="center"/>
          </w:tcPr>
          <w:p w14:paraId="2CAA20AF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X</w:t>
            </w:r>
          </w:p>
        </w:tc>
        <w:tc>
          <w:tcPr>
            <w:tcW w:w="1010" w:type="dxa"/>
            <w:vAlign w:val="center"/>
          </w:tcPr>
          <w:p w14:paraId="15B4ACF9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X</w:t>
            </w:r>
          </w:p>
        </w:tc>
        <w:tc>
          <w:tcPr>
            <w:tcW w:w="1010" w:type="dxa"/>
            <w:vAlign w:val="center"/>
          </w:tcPr>
          <w:p w14:paraId="4F5C864D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X</w:t>
            </w:r>
          </w:p>
        </w:tc>
        <w:tc>
          <w:tcPr>
            <w:tcW w:w="1010" w:type="dxa"/>
            <w:vAlign w:val="center"/>
          </w:tcPr>
          <w:p w14:paraId="2B991A81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X</w:t>
            </w:r>
          </w:p>
        </w:tc>
      </w:tr>
      <w:tr w:rsidR="0058521A" w:rsidRPr="0058521A" w14:paraId="651DEE4A" w14:textId="77777777" w:rsidTr="002011DE">
        <w:tc>
          <w:tcPr>
            <w:tcW w:w="5353" w:type="dxa"/>
          </w:tcPr>
          <w:p w14:paraId="65421480" w14:textId="77777777" w:rsidR="0058521A" w:rsidRPr="0058521A" w:rsidRDefault="0058521A" w:rsidP="0058521A">
            <w:pPr>
              <w:widowControl w:val="0"/>
              <w:spacing w:after="60"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1.4. Подготовка решения по заявке (возможность проведения сертификации)</w:t>
            </w:r>
          </w:p>
        </w:tc>
        <w:tc>
          <w:tcPr>
            <w:tcW w:w="1010" w:type="dxa"/>
            <w:vAlign w:val="center"/>
          </w:tcPr>
          <w:p w14:paraId="33196C2F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71582050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5CDC83B6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  <w:tc>
          <w:tcPr>
            <w:tcW w:w="1010" w:type="dxa"/>
            <w:vAlign w:val="center"/>
          </w:tcPr>
          <w:p w14:paraId="12B5D7A1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0,5</w:t>
            </w:r>
          </w:p>
        </w:tc>
      </w:tr>
      <w:tr w:rsidR="0058521A" w:rsidRPr="0058521A" w14:paraId="04804D0E" w14:textId="77777777" w:rsidTr="002011DE">
        <w:tc>
          <w:tcPr>
            <w:tcW w:w="5353" w:type="dxa"/>
            <w:shd w:val="clear" w:color="auto" w:fill="auto"/>
          </w:tcPr>
          <w:p w14:paraId="484B6C91" w14:textId="77777777" w:rsidR="0058521A" w:rsidRPr="0058521A" w:rsidRDefault="0058521A" w:rsidP="0058521A">
            <w:pPr>
              <w:widowControl w:val="0"/>
              <w:spacing w:after="60"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1.5. Определение соисполнителей (привлечение внештатных экспертов)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090CECB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1,5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1E5A0C9A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1,5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7FA23507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1,5</w:t>
            </w:r>
          </w:p>
        </w:tc>
        <w:tc>
          <w:tcPr>
            <w:tcW w:w="1010" w:type="dxa"/>
            <w:shd w:val="clear" w:color="auto" w:fill="auto"/>
            <w:vAlign w:val="center"/>
          </w:tcPr>
          <w:p w14:paraId="0CD9398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1,5</w:t>
            </w:r>
          </w:p>
        </w:tc>
      </w:tr>
      <w:tr w:rsidR="0058521A" w:rsidRPr="0058521A" w14:paraId="3DCDDDFE" w14:textId="77777777" w:rsidTr="002011DE">
        <w:tc>
          <w:tcPr>
            <w:tcW w:w="5353" w:type="dxa"/>
          </w:tcPr>
          <w:p w14:paraId="4918CC3B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1.6. Разработка программы сертификации</w:t>
            </w:r>
          </w:p>
        </w:tc>
        <w:tc>
          <w:tcPr>
            <w:tcW w:w="1010" w:type="dxa"/>
            <w:vAlign w:val="center"/>
          </w:tcPr>
          <w:p w14:paraId="575FCB79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3,0</w:t>
            </w:r>
          </w:p>
        </w:tc>
        <w:tc>
          <w:tcPr>
            <w:tcW w:w="1010" w:type="dxa"/>
            <w:vAlign w:val="center"/>
          </w:tcPr>
          <w:p w14:paraId="110DCB3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3,0</w:t>
            </w:r>
          </w:p>
        </w:tc>
        <w:tc>
          <w:tcPr>
            <w:tcW w:w="1010" w:type="dxa"/>
            <w:vAlign w:val="center"/>
          </w:tcPr>
          <w:p w14:paraId="5939797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3,0</w:t>
            </w:r>
          </w:p>
        </w:tc>
        <w:tc>
          <w:tcPr>
            <w:tcW w:w="1010" w:type="dxa"/>
            <w:vAlign w:val="center"/>
          </w:tcPr>
          <w:p w14:paraId="0CF5691B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3,0</w:t>
            </w:r>
          </w:p>
        </w:tc>
      </w:tr>
      <w:tr w:rsidR="0058521A" w:rsidRPr="0058521A" w14:paraId="6E62F05F" w14:textId="77777777" w:rsidTr="002011DE">
        <w:tc>
          <w:tcPr>
            <w:tcW w:w="9393" w:type="dxa"/>
            <w:gridSpan w:val="5"/>
            <w:vAlign w:val="center"/>
          </w:tcPr>
          <w:p w14:paraId="1DCA210F" w14:textId="77777777" w:rsidR="0058521A" w:rsidRPr="0058521A" w:rsidRDefault="0058521A" w:rsidP="0058521A">
            <w:pPr>
              <w:widowControl w:val="0"/>
              <w:ind w:right="4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2. Выполнение процедур сертификации</w:t>
            </w:r>
          </w:p>
        </w:tc>
      </w:tr>
      <w:tr w:rsidR="0058521A" w:rsidRPr="0058521A" w14:paraId="3B0A8751" w14:textId="77777777" w:rsidTr="002011DE">
        <w:tc>
          <w:tcPr>
            <w:tcW w:w="5353" w:type="dxa"/>
            <w:vAlign w:val="bottom"/>
          </w:tcPr>
          <w:p w14:paraId="64AC67FE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2.1. Оценка деловой репутации</w:t>
            </w:r>
          </w:p>
        </w:tc>
        <w:tc>
          <w:tcPr>
            <w:tcW w:w="1010" w:type="dxa"/>
            <w:vAlign w:val="bottom"/>
          </w:tcPr>
          <w:p w14:paraId="451E624D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R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perscript"/>
                <w:lang w:bidi="en-US"/>
              </w:rPr>
              <w:t>9</w:t>
            </w:r>
          </w:p>
        </w:tc>
        <w:tc>
          <w:tcPr>
            <w:tcW w:w="1010" w:type="dxa"/>
            <w:vAlign w:val="center"/>
          </w:tcPr>
          <w:p w14:paraId="39ADF472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0" w:type="dxa"/>
            <w:vAlign w:val="center"/>
          </w:tcPr>
          <w:p w14:paraId="61879666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10" w:type="dxa"/>
            <w:vAlign w:val="center"/>
          </w:tcPr>
          <w:p w14:paraId="29A1B0DB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8521A" w:rsidRPr="0058521A" w14:paraId="3BD6641C" w14:textId="77777777" w:rsidTr="002011DE">
        <w:tc>
          <w:tcPr>
            <w:tcW w:w="5353" w:type="dxa"/>
            <w:vAlign w:val="center"/>
          </w:tcPr>
          <w:p w14:paraId="1DF60C63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2.2. Проверка (испытание) результатов работ (услуг)</w:t>
            </w:r>
          </w:p>
        </w:tc>
        <w:tc>
          <w:tcPr>
            <w:tcW w:w="1010" w:type="dxa"/>
            <w:vAlign w:val="center"/>
          </w:tcPr>
          <w:p w14:paraId="03460344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2FF7FE41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57E1C015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0A92C684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</w:tr>
      <w:tr w:rsidR="0058521A" w:rsidRPr="0058521A" w14:paraId="04D16906" w14:textId="77777777" w:rsidTr="002011DE">
        <w:tc>
          <w:tcPr>
            <w:tcW w:w="5353" w:type="dxa"/>
            <w:vAlign w:val="bottom"/>
          </w:tcPr>
          <w:p w14:paraId="2ACB5BD1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2.3. Анализ процесса выполнения работы (услуги)</w:t>
            </w:r>
          </w:p>
        </w:tc>
        <w:tc>
          <w:tcPr>
            <w:tcW w:w="1010" w:type="dxa"/>
            <w:vAlign w:val="bottom"/>
          </w:tcPr>
          <w:p w14:paraId="568E2C01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Y</w:t>
            </w:r>
          </w:p>
        </w:tc>
        <w:tc>
          <w:tcPr>
            <w:tcW w:w="1010" w:type="dxa"/>
            <w:vAlign w:val="bottom"/>
          </w:tcPr>
          <w:p w14:paraId="273AFC5B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Y</w:t>
            </w:r>
          </w:p>
        </w:tc>
        <w:tc>
          <w:tcPr>
            <w:tcW w:w="1010" w:type="dxa"/>
            <w:vAlign w:val="bottom"/>
          </w:tcPr>
          <w:p w14:paraId="1CEFE84E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Y</w:t>
            </w:r>
          </w:p>
        </w:tc>
        <w:tc>
          <w:tcPr>
            <w:tcW w:w="1010" w:type="dxa"/>
            <w:vAlign w:val="bottom"/>
          </w:tcPr>
          <w:p w14:paraId="3AAFC97C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Y</w:t>
            </w:r>
          </w:p>
        </w:tc>
      </w:tr>
      <w:tr w:rsidR="0058521A" w:rsidRPr="0058521A" w14:paraId="349DF305" w14:textId="77777777" w:rsidTr="002011DE">
        <w:tc>
          <w:tcPr>
            <w:tcW w:w="5353" w:type="dxa"/>
            <w:vAlign w:val="bottom"/>
          </w:tcPr>
          <w:p w14:paraId="70B6CFE3" w14:textId="77777777" w:rsidR="0058521A" w:rsidRPr="0058521A" w:rsidRDefault="0058521A" w:rsidP="0058521A">
            <w:pPr>
              <w:widowControl w:val="0"/>
              <w:spacing w:line="230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2.4. Оценка СМК</w:t>
            </w:r>
          </w:p>
        </w:tc>
        <w:tc>
          <w:tcPr>
            <w:tcW w:w="1010" w:type="dxa"/>
            <w:vAlign w:val="bottom"/>
          </w:tcPr>
          <w:p w14:paraId="305226F6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Z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bscript"/>
                <w:lang w:bidi="en-US"/>
              </w:rPr>
              <w:t>1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perscript"/>
                <w:lang w:val="en-US" w:bidi="en-US"/>
              </w:rPr>
              <w:t>10</w:t>
            </w:r>
          </w:p>
        </w:tc>
        <w:tc>
          <w:tcPr>
            <w:tcW w:w="1010" w:type="dxa"/>
            <w:vAlign w:val="bottom"/>
          </w:tcPr>
          <w:p w14:paraId="5AAD69A2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  <w:vertAlign w:val="superscript"/>
                <w:lang w:val="en-US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Z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bscript"/>
                <w:lang w:bidi="en-US"/>
              </w:rPr>
              <w:t>1</w:t>
            </w:r>
          </w:p>
        </w:tc>
        <w:tc>
          <w:tcPr>
            <w:tcW w:w="1010" w:type="dxa"/>
            <w:vAlign w:val="bottom"/>
          </w:tcPr>
          <w:p w14:paraId="49BA4384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Z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bscript"/>
                <w:lang w:val="en-US" w:bidi="en-US"/>
              </w:rPr>
              <w:t>2</w:t>
            </w: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vertAlign w:val="superscript"/>
                <w:lang w:bidi="en-US"/>
              </w:rPr>
              <w:t>11</w:t>
            </w:r>
          </w:p>
        </w:tc>
        <w:tc>
          <w:tcPr>
            <w:tcW w:w="1010" w:type="dxa"/>
            <w:vAlign w:val="bottom"/>
          </w:tcPr>
          <w:p w14:paraId="09BD0CBA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 w:bidi="en-US"/>
              </w:rPr>
            </w:pPr>
          </w:p>
        </w:tc>
      </w:tr>
      <w:tr w:rsidR="0058521A" w:rsidRPr="0058521A" w14:paraId="5E00E89A" w14:textId="77777777" w:rsidTr="002011DE">
        <w:tc>
          <w:tcPr>
            <w:tcW w:w="5353" w:type="dxa"/>
            <w:vAlign w:val="bottom"/>
          </w:tcPr>
          <w:p w14:paraId="2A80CA2E" w14:textId="77777777" w:rsidR="0058521A" w:rsidRPr="0058521A" w:rsidRDefault="0058521A" w:rsidP="0058521A">
            <w:pPr>
              <w:widowControl w:val="0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2.5. Анализ соответствия требованиям и подготовка решения о выдаче сертификата</w:t>
            </w:r>
          </w:p>
        </w:tc>
        <w:tc>
          <w:tcPr>
            <w:tcW w:w="1010" w:type="dxa"/>
            <w:vAlign w:val="center"/>
          </w:tcPr>
          <w:p w14:paraId="29D90581" w14:textId="77777777" w:rsidR="0058521A" w:rsidRPr="0058521A" w:rsidRDefault="0058521A" w:rsidP="0058521A">
            <w:pPr>
              <w:widowControl w:val="0"/>
              <w:spacing w:line="230" w:lineRule="exact"/>
              <w:ind w:left="180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05B4E196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073EE20E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  <w:tc>
          <w:tcPr>
            <w:tcW w:w="1010" w:type="dxa"/>
            <w:vAlign w:val="center"/>
          </w:tcPr>
          <w:p w14:paraId="1272ED29" w14:textId="77777777" w:rsidR="0058521A" w:rsidRPr="0058521A" w:rsidRDefault="0058521A" w:rsidP="0058521A">
            <w:pPr>
              <w:widowControl w:val="0"/>
              <w:spacing w:line="230" w:lineRule="exact"/>
              <w:ind w:left="200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2,0</w:t>
            </w:r>
          </w:p>
        </w:tc>
      </w:tr>
    </w:tbl>
    <w:p w14:paraId="63E84A50" w14:textId="77777777" w:rsidR="0058521A" w:rsidRPr="0058521A" w:rsidRDefault="0058521A" w:rsidP="0058521A">
      <w:pPr>
        <w:widowControl w:val="0"/>
        <w:numPr>
          <w:ilvl w:val="0"/>
          <w:numId w:val="37"/>
        </w:numPr>
        <w:spacing w:after="0" w:line="240" w:lineRule="auto"/>
        <w:ind w:right="40"/>
        <w:jc w:val="both"/>
        <w:rPr>
          <w:rFonts w:ascii="Arial" w:eastAsia="Times New Roman" w:hAnsi="Arial" w:cs="Arial"/>
          <w:sz w:val="21"/>
          <w:szCs w:val="21"/>
        </w:rPr>
      </w:pPr>
      <w:r w:rsidRPr="0058521A">
        <w:rPr>
          <w:rFonts w:ascii="Arial" w:eastAsia="Times New Roman" w:hAnsi="Arial" w:cs="Arial"/>
          <w:b/>
          <w:sz w:val="21"/>
          <w:szCs w:val="21"/>
        </w:rPr>
        <w:br w:type="textWrapping" w:clear="all"/>
      </w:r>
    </w:p>
    <w:p w14:paraId="6177CE41" w14:textId="77777777" w:rsidR="0058521A" w:rsidRPr="0058521A" w:rsidRDefault="0058521A" w:rsidP="0058521A">
      <w:pPr>
        <w:widowControl w:val="0"/>
        <w:spacing w:after="0" w:line="240" w:lineRule="auto"/>
        <w:ind w:right="684"/>
        <w:jc w:val="both"/>
        <w:rPr>
          <w:rFonts w:ascii="Arial" w:eastAsia="Times New Roman" w:hAnsi="Arial" w:cs="Arial"/>
          <w:sz w:val="20"/>
          <w:szCs w:val="21"/>
        </w:rPr>
      </w:pPr>
      <w:r w:rsidRPr="0058521A">
        <w:rPr>
          <w:rFonts w:ascii="Arial" w:eastAsia="Times New Roman" w:hAnsi="Arial" w:cs="Arial"/>
          <w:sz w:val="20"/>
          <w:szCs w:val="21"/>
          <w:vertAlign w:val="superscript"/>
        </w:rPr>
        <w:t>9</w:t>
      </w:r>
      <w:r w:rsidRPr="0058521A">
        <w:rPr>
          <w:rFonts w:ascii="Arial" w:eastAsia="Times New Roman" w:hAnsi="Arial" w:cs="Arial"/>
          <w:sz w:val="20"/>
          <w:szCs w:val="21"/>
        </w:rPr>
        <w:t xml:space="preserve">Трудоемкость оценки деловой репутации (значение </w:t>
      </w:r>
      <w:r w:rsidRPr="0058521A">
        <w:rPr>
          <w:rFonts w:ascii="Arial" w:eastAsia="Times New Roman" w:hAnsi="Arial" w:cs="Arial"/>
          <w:sz w:val="20"/>
          <w:szCs w:val="21"/>
          <w:lang w:val="en-US" w:bidi="en-US"/>
        </w:rPr>
        <w:t>R</w:t>
      </w:r>
      <w:r w:rsidRPr="0058521A">
        <w:rPr>
          <w:rFonts w:ascii="Arial" w:eastAsia="Times New Roman" w:hAnsi="Arial" w:cs="Arial"/>
          <w:sz w:val="20"/>
          <w:szCs w:val="21"/>
          <w:lang w:bidi="en-US"/>
        </w:rPr>
        <w:t xml:space="preserve">) </w:t>
      </w:r>
      <w:r w:rsidRPr="0058521A">
        <w:rPr>
          <w:rFonts w:ascii="Arial" w:eastAsia="Times New Roman" w:hAnsi="Arial" w:cs="Arial"/>
          <w:sz w:val="20"/>
          <w:szCs w:val="21"/>
        </w:rPr>
        <w:t>в соответствии с нормативным документом Системы ИНТЕРГАЗСЕРТ ОГН0.</w:t>
      </w:r>
      <w:r w:rsidRPr="0058521A">
        <w:rPr>
          <w:rFonts w:ascii="Arial" w:eastAsia="Times New Roman" w:hAnsi="Arial" w:cs="Arial"/>
          <w:sz w:val="20"/>
          <w:szCs w:val="21"/>
          <w:lang w:val="en-US" w:bidi="en-US"/>
        </w:rPr>
        <w:t>RU</w:t>
      </w:r>
      <w:r w:rsidRPr="0058521A">
        <w:rPr>
          <w:rFonts w:ascii="Arial" w:eastAsia="Times New Roman" w:hAnsi="Arial" w:cs="Arial"/>
          <w:sz w:val="20"/>
          <w:szCs w:val="21"/>
          <w:lang w:bidi="en-US"/>
        </w:rPr>
        <w:t>.0124 «</w:t>
      </w:r>
      <w:r w:rsidRPr="0058521A">
        <w:rPr>
          <w:rFonts w:ascii="Arial" w:eastAsia="Times New Roman" w:hAnsi="Arial" w:cs="Arial"/>
          <w:sz w:val="20"/>
          <w:szCs w:val="21"/>
        </w:rPr>
        <w:t>Оценка деловой репутации».</w:t>
      </w:r>
    </w:p>
    <w:p w14:paraId="4C3082BB" w14:textId="77777777" w:rsidR="0058521A" w:rsidRPr="0058521A" w:rsidRDefault="0058521A" w:rsidP="0058521A">
      <w:pPr>
        <w:widowControl w:val="0"/>
        <w:spacing w:after="0" w:line="240" w:lineRule="auto"/>
        <w:ind w:right="684"/>
        <w:jc w:val="both"/>
        <w:rPr>
          <w:rFonts w:ascii="Arial" w:eastAsia="Times New Roman" w:hAnsi="Arial" w:cs="Arial"/>
          <w:sz w:val="20"/>
          <w:szCs w:val="21"/>
        </w:rPr>
      </w:pPr>
      <w:r w:rsidRPr="0058521A">
        <w:rPr>
          <w:rFonts w:ascii="Arial" w:eastAsia="Times New Roman" w:hAnsi="Arial" w:cs="Arial"/>
          <w:sz w:val="20"/>
          <w:szCs w:val="21"/>
          <w:vertAlign w:val="superscript"/>
        </w:rPr>
        <w:t>10</w:t>
      </w:r>
      <w:r w:rsidRPr="0058521A">
        <w:rPr>
          <w:rFonts w:ascii="Arial" w:eastAsia="Times New Roman" w:hAnsi="Arial" w:cs="Arial"/>
          <w:sz w:val="20"/>
          <w:szCs w:val="21"/>
        </w:rPr>
        <w:t xml:space="preserve"> Трудоемкость оценки СМК (значение </w:t>
      </w:r>
      <w:r w:rsidRPr="0058521A">
        <w:rPr>
          <w:rFonts w:ascii="Arial" w:eastAsia="Times New Roman" w:hAnsi="Arial" w:cs="Arial"/>
          <w:sz w:val="20"/>
          <w:szCs w:val="21"/>
          <w:lang w:val="en-US" w:bidi="en-US"/>
        </w:rPr>
        <w:t>Z</w:t>
      </w:r>
      <w:r w:rsidRPr="0058521A">
        <w:rPr>
          <w:rFonts w:ascii="Arial" w:eastAsia="Times New Roman" w:hAnsi="Arial" w:cs="Arial"/>
          <w:sz w:val="20"/>
          <w:szCs w:val="21"/>
          <w:vertAlign w:val="subscript"/>
          <w:lang w:bidi="en-US"/>
        </w:rPr>
        <w:t>1</w:t>
      </w:r>
      <w:r w:rsidRPr="0058521A">
        <w:rPr>
          <w:rFonts w:ascii="Arial" w:eastAsia="Times New Roman" w:hAnsi="Arial" w:cs="Arial"/>
          <w:sz w:val="20"/>
          <w:szCs w:val="21"/>
          <w:lang w:bidi="en-US"/>
        </w:rPr>
        <w:t xml:space="preserve">) </w:t>
      </w:r>
      <w:r w:rsidRPr="0058521A">
        <w:rPr>
          <w:rFonts w:ascii="Arial" w:eastAsia="Times New Roman" w:hAnsi="Arial" w:cs="Arial"/>
          <w:sz w:val="20"/>
          <w:szCs w:val="21"/>
        </w:rPr>
        <w:t>рассчитывается из столбца 3 Таблицы Приложения Д нормативного документа Системы ИНТЕРГАЗСЕРТ ОГН0.</w:t>
      </w:r>
      <w:r w:rsidRPr="0058521A">
        <w:rPr>
          <w:rFonts w:ascii="Arial" w:eastAsia="Times New Roman" w:hAnsi="Arial" w:cs="Arial"/>
          <w:sz w:val="20"/>
          <w:szCs w:val="21"/>
          <w:lang w:val="en-US"/>
        </w:rPr>
        <w:t>RU</w:t>
      </w:r>
      <w:r w:rsidRPr="0058521A">
        <w:rPr>
          <w:rFonts w:ascii="Arial" w:eastAsia="Times New Roman" w:hAnsi="Arial" w:cs="Arial"/>
          <w:sz w:val="20"/>
          <w:szCs w:val="21"/>
        </w:rPr>
        <w:t>.0125 «Порядок оплаты работ, предусмотренных в Системе».</w:t>
      </w:r>
    </w:p>
    <w:p w14:paraId="7C142815" w14:textId="77777777" w:rsidR="0058521A" w:rsidRPr="0058521A" w:rsidRDefault="0058521A" w:rsidP="0058521A">
      <w:pPr>
        <w:widowControl w:val="0"/>
        <w:spacing w:after="0" w:line="240" w:lineRule="auto"/>
        <w:ind w:right="684"/>
        <w:jc w:val="both"/>
        <w:rPr>
          <w:rFonts w:ascii="Arial" w:eastAsia="Times New Roman" w:hAnsi="Arial" w:cs="Arial"/>
          <w:sz w:val="20"/>
          <w:szCs w:val="21"/>
        </w:rPr>
      </w:pPr>
      <w:r w:rsidRPr="0058521A">
        <w:rPr>
          <w:rFonts w:ascii="Arial" w:eastAsia="Times New Roman" w:hAnsi="Arial" w:cs="Arial"/>
          <w:sz w:val="20"/>
          <w:szCs w:val="21"/>
          <w:vertAlign w:val="superscript"/>
        </w:rPr>
        <w:t>11</w:t>
      </w:r>
      <w:r w:rsidRPr="0058521A">
        <w:rPr>
          <w:rFonts w:ascii="Arial" w:eastAsia="Times New Roman" w:hAnsi="Arial" w:cs="Arial"/>
          <w:sz w:val="20"/>
          <w:szCs w:val="21"/>
        </w:rPr>
        <w:t xml:space="preserve"> Трудоемкость оценки СМК (значение </w:t>
      </w:r>
      <w:r w:rsidRPr="0058521A">
        <w:rPr>
          <w:rFonts w:ascii="Arial" w:eastAsia="Times New Roman" w:hAnsi="Arial" w:cs="Arial"/>
          <w:sz w:val="20"/>
          <w:szCs w:val="21"/>
          <w:lang w:val="en-US" w:bidi="en-US"/>
        </w:rPr>
        <w:t>Z</w:t>
      </w:r>
      <w:r w:rsidRPr="0058521A">
        <w:rPr>
          <w:rFonts w:ascii="Arial" w:eastAsia="Times New Roman" w:hAnsi="Arial" w:cs="Arial"/>
          <w:sz w:val="20"/>
          <w:szCs w:val="21"/>
          <w:vertAlign w:val="subscript"/>
          <w:lang w:bidi="en-US"/>
        </w:rPr>
        <w:t>2</w:t>
      </w:r>
      <w:r w:rsidRPr="0058521A">
        <w:rPr>
          <w:rFonts w:ascii="Arial" w:eastAsia="Times New Roman" w:hAnsi="Arial" w:cs="Arial"/>
          <w:sz w:val="20"/>
          <w:szCs w:val="21"/>
          <w:lang w:bidi="en-US"/>
        </w:rPr>
        <w:t xml:space="preserve">) </w:t>
      </w:r>
      <w:r w:rsidRPr="0058521A">
        <w:rPr>
          <w:rFonts w:ascii="Arial" w:eastAsia="Times New Roman" w:hAnsi="Arial" w:cs="Arial"/>
          <w:sz w:val="20"/>
          <w:szCs w:val="21"/>
        </w:rPr>
        <w:t>рассчитывается из столбца 4 Таблицы Приложения Д нормативного документа Системы ИНТЕРГАЗСЕРТ ОГН0.</w:t>
      </w:r>
      <w:r w:rsidRPr="0058521A">
        <w:rPr>
          <w:rFonts w:ascii="Arial" w:eastAsia="Times New Roman" w:hAnsi="Arial" w:cs="Arial"/>
          <w:sz w:val="20"/>
          <w:szCs w:val="21"/>
          <w:lang w:val="en-US"/>
        </w:rPr>
        <w:t>RU</w:t>
      </w:r>
      <w:r w:rsidRPr="0058521A">
        <w:rPr>
          <w:rFonts w:ascii="Arial" w:eastAsia="Times New Roman" w:hAnsi="Arial" w:cs="Arial"/>
          <w:sz w:val="20"/>
          <w:szCs w:val="21"/>
        </w:rPr>
        <w:t>.0125 «Порядок оплаты работ, предусмотренных в Системе».</w:t>
      </w:r>
    </w:p>
    <w:p w14:paraId="2C5299E7" w14:textId="77777777" w:rsidR="0058521A" w:rsidRPr="0058521A" w:rsidRDefault="0058521A" w:rsidP="0058521A">
      <w:pPr>
        <w:widowControl w:val="0"/>
        <w:spacing w:after="0"/>
        <w:ind w:right="544" w:firstLine="709"/>
        <w:jc w:val="both"/>
        <w:rPr>
          <w:rFonts w:ascii="Arial" w:eastAsia="Times New Roman" w:hAnsi="Arial" w:cs="Arial"/>
          <w:sz w:val="26"/>
          <w:szCs w:val="26"/>
        </w:rPr>
      </w:pPr>
      <w:bookmarkStart w:id="3" w:name="bookmark5"/>
    </w:p>
    <w:p w14:paraId="77E6F886" w14:textId="77777777" w:rsidR="0058521A" w:rsidRPr="0058521A" w:rsidRDefault="0058521A" w:rsidP="0058521A">
      <w:pPr>
        <w:widowControl w:val="0"/>
        <w:spacing w:after="0"/>
        <w:ind w:right="544"/>
        <w:jc w:val="both"/>
        <w:rPr>
          <w:rFonts w:ascii="Arial" w:eastAsia="Times New Roman" w:hAnsi="Arial" w:cs="Arial"/>
          <w:sz w:val="24"/>
          <w:szCs w:val="26"/>
        </w:rPr>
      </w:pPr>
      <w:r w:rsidRPr="0058521A">
        <w:rPr>
          <w:rFonts w:ascii="Arial" w:eastAsia="Times New Roman" w:hAnsi="Arial" w:cs="Arial"/>
          <w:sz w:val="24"/>
          <w:szCs w:val="26"/>
        </w:rPr>
        <w:t>Таблица 2 - Зависимость трудоемкости предварительного анализа производства и анализа процесса выполнения работы (услуги) (величины X и Y) от группы сложности работы (услуги)</w:t>
      </w:r>
      <w:bookmarkEnd w:id="3"/>
    </w:p>
    <w:p w14:paraId="72D92310" w14:textId="77777777" w:rsidR="0058521A" w:rsidRPr="0058521A" w:rsidRDefault="0058521A" w:rsidP="0058521A">
      <w:pPr>
        <w:widowControl w:val="0"/>
        <w:spacing w:after="0" w:line="250" w:lineRule="exact"/>
        <w:ind w:left="840" w:right="40"/>
        <w:jc w:val="both"/>
        <w:rPr>
          <w:rFonts w:ascii="Arial" w:eastAsia="Times New Roman" w:hAnsi="Arial" w:cs="Arial"/>
          <w:sz w:val="21"/>
          <w:szCs w:val="21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1080"/>
        <w:gridCol w:w="1080"/>
        <w:gridCol w:w="1080"/>
        <w:gridCol w:w="1080"/>
        <w:gridCol w:w="1081"/>
      </w:tblGrid>
      <w:tr w:rsidR="0058521A" w:rsidRPr="0058521A" w14:paraId="25B78153" w14:textId="77777777" w:rsidTr="002011DE">
        <w:tc>
          <w:tcPr>
            <w:tcW w:w="3828" w:type="dxa"/>
            <w:vMerge w:val="restart"/>
          </w:tcPr>
          <w:p w14:paraId="0F231CB8" w14:textId="77777777" w:rsidR="0058521A" w:rsidRPr="00F42EC5" w:rsidRDefault="0058521A" w:rsidP="0058521A">
            <w:pPr>
              <w:widowControl w:val="0"/>
              <w:spacing w:line="250" w:lineRule="exact"/>
              <w:ind w:right="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Количество видов выполняемых работ (услуг)</w:t>
            </w:r>
          </w:p>
        </w:tc>
        <w:tc>
          <w:tcPr>
            <w:tcW w:w="5401" w:type="dxa"/>
            <w:gridSpan w:val="5"/>
          </w:tcPr>
          <w:p w14:paraId="511174B7" w14:textId="77777777" w:rsidR="0058521A" w:rsidRPr="00F42EC5" w:rsidRDefault="0058521A" w:rsidP="0058521A">
            <w:pPr>
              <w:widowControl w:val="0"/>
              <w:spacing w:line="250" w:lineRule="exact"/>
              <w:ind w:right="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Трудоемкость (чел./дней)</w:t>
            </w:r>
          </w:p>
        </w:tc>
      </w:tr>
      <w:tr w:rsidR="0058521A" w:rsidRPr="0058521A" w14:paraId="4BEC8D73" w14:textId="77777777" w:rsidTr="002011DE">
        <w:tc>
          <w:tcPr>
            <w:tcW w:w="3828" w:type="dxa"/>
            <w:vMerge/>
          </w:tcPr>
          <w:p w14:paraId="0BE915C3" w14:textId="77777777" w:rsidR="0058521A" w:rsidRPr="00F42EC5" w:rsidRDefault="0058521A" w:rsidP="0058521A">
            <w:pPr>
              <w:widowControl w:val="0"/>
              <w:spacing w:line="250" w:lineRule="exact"/>
              <w:ind w:right="4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01" w:type="dxa"/>
            <w:gridSpan w:val="5"/>
          </w:tcPr>
          <w:p w14:paraId="07F48DB2" w14:textId="77777777" w:rsidR="0058521A" w:rsidRPr="00F42EC5" w:rsidRDefault="0058521A" w:rsidP="0058521A">
            <w:pPr>
              <w:widowControl w:val="0"/>
              <w:spacing w:line="250" w:lineRule="exact"/>
              <w:ind w:right="4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Группа сложности работ (услуг)</w:t>
            </w:r>
          </w:p>
        </w:tc>
      </w:tr>
      <w:tr w:rsidR="0058521A" w:rsidRPr="0058521A" w14:paraId="300D795B" w14:textId="77777777" w:rsidTr="002011DE">
        <w:tc>
          <w:tcPr>
            <w:tcW w:w="3828" w:type="dxa"/>
            <w:vMerge/>
          </w:tcPr>
          <w:p w14:paraId="4CFB5FED" w14:textId="77777777" w:rsidR="0058521A" w:rsidRPr="0058521A" w:rsidRDefault="0058521A" w:rsidP="0058521A">
            <w:pPr>
              <w:widowControl w:val="0"/>
              <w:spacing w:line="250" w:lineRule="exact"/>
              <w:ind w:right="4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14:paraId="629BD732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1</w:t>
            </w:r>
          </w:p>
        </w:tc>
        <w:tc>
          <w:tcPr>
            <w:tcW w:w="1080" w:type="dxa"/>
            <w:vAlign w:val="bottom"/>
          </w:tcPr>
          <w:p w14:paraId="0F9B79AD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2</w:t>
            </w:r>
          </w:p>
        </w:tc>
        <w:tc>
          <w:tcPr>
            <w:tcW w:w="1080" w:type="dxa"/>
            <w:vAlign w:val="bottom"/>
          </w:tcPr>
          <w:p w14:paraId="5A97938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3</w:t>
            </w:r>
          </w:p>
        </w:tc>
        <w:tc>
          <w:tcPr>
            <w:tcW w:w="1080" w:type="dxa"/>
            <w:vAlign w:val="bottom"/>
          </w:tcPr>
          <w:p w14:paraId="040365E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bidi="ru-RU"/>
              </w:rPr>
              <w:t>4</w:t>
            </w:r>
          </w:p>
        </w:tc>
        <w:tc>
          <w:tcPr>
            <w:tcW w:w="1081" w:type="dxa"/>
            <w:vAlign w:val="bottom"/>
          </w:tcPr>
          <w:p w14:paraId="116A24AB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8521A"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5</w:t>
            </w:r>
          </w:p>
        </w:tc>
      </w:tr>
      <w:tr w:rsidR="0058521A" w:rsidRPr="0058521A" w14:paraId="3907DAAE" w14:textId="77777777" w:rsidTr="002011DE">
        <w:tc>
          <w:tcPr>
            <w:tcW w:w="3828" w:type="dxa"/>
            <w:vAlign w:val="bottom"/>
          </w:tcPr>
          <w:p w14:paraId="0FF56B9B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</w:t>
            </w:r>
          </w:p>
        </w:tc>
        <w:tc>
          <w:tcPr>
            <w:tcW w:w="1080" w:type="dxa"/>
            <w:vAlign w:val="center"/>
          </w:tcPr>
          <w:p w14:paraId="552DE117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</w:t>
            </w:r>
          </w:p>
        </w:tc>
        <w:tc>
          <w:tcPr>
            <w:tcW w:w="1080" w:type="dxa"/>
            <w:vAlign w:val="center"/>
          </w:tcPr>
          <w:p w14:paraId="5C2109A5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</w:t>
            </w:r>
          </w:p>
        </w:tc>
        <w:tc>
          <w:tcPr>
            <w:tcW w:w="1080" w:type="dxa"/>
            <w:vAlign w:val="center"/>
          </w:tcPr>
          <w:p w14:paraId="7A7BD40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4</w:t>
            </w:r>
          </w:p>
        </w:tc>
        <w:tc>
          <w:tcPr>
            <w:tcW w:w="1080" w:type="dxa"/>
            <w:vAlign w:val="center"/>
          </w:tcPr>
          <w:p w14:paraId="7B832A79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5</w:t>
            </w:r>
          </w:p>
        </w:tc>
        <w:tc>
          <w:tcPr>
            <w:tcW w:w="1081" w:type="dxa"/>
            <w:vAlign w:val="center"/>
          </w:tcPr>
          <w:p w14:paraId="72015ADE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6</w:t>
            </w:r>
          </w:p>
        </w:tc>
      </w:tr>
      <w:tr w:rsidR="0058521A" w:rsidRPr="0058521A" w14:paraId="0EA7E131" w14:textId="77777777" w:rsidTr="002011DE">
        <w:tc>
          <w:tcPr>
            <w:tcW w:w="3828" w:type="dxa"/>
            <w:vAlign w:val="bottom"/>
          </w:tcPr>
          <w:p w14:paraId="7D5D0B91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2-3</w:t>
            </w:r>
          </w:p>
        </w:tc>
        <w:tc>
          <w:tcPr>
            <w:tcW w:w="1080" w:type="dxa"/>
            <w:vAlign w:val="center"/>
          </w:tcPr>
          <w:p w14:paraId="7591A904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6</w:t>
            </w:r>
          </w:p>
        </w:tc>
        <w:tc>
          <w:tcPr>
            <w:tcW w:w="1080" w:type="dxa"/>
            <w:vAlign w:val="center"/>
          </w:tcPr>
          <w:p w14:paraId="700DFBA8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6</w:t>
            </w:r>
          </w:p>
        </w:tc>
        <w:tc>
          <w:tcPr>
            <w:tcW w:w="1080" w:type="dxa"/>
            <w:vAlign w:val="center"/>
          </w:tcPr>
          <w:p w14:paraId="637C49F3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6</w:t>
            </w:r>
          </w:p>
        </w:tc>
        <w:tc>
          <w:tcPr>
            <w:tcW w:w="1080" w:type="dxa"/>
            <w:vAlign w:val="center"/>
          </w:tcPr>
          <w:p w14:paraId="322DDB1A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</w:t>
            </w:r>
          </w:p>
        </w:tc>
        <w:tc>
          <w:tcPr>
            <w:tcW w:w="1081" w:type="dxa"/>
            <w:vAlign w:val="center"/>
          </w:tcPr>
          <w:p w14:paraId="243B3689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</w:t>
            </w:r>
          </w:p>
        </w:tc>
      </w:tr>
      <w:tr w:rsidR="0058521A" w:rsidRPr="0058521A" w14:paraId="24BD0A6D" w14:textId="77777777" w:rsidTr="002011DE">
        <w:tc>
          <w:tcPr>
            <w:tcW w:w="3828" w:type="dxa"/>
            <w:vAlign w:val="bottom"/>
          </w:tcPr>
          <w:p w14:paraId="5976C9D9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4-5</w:t>
            </w:r>
          </w:p>
        </w:tc>
        <w:tc>
          <w:tcPr>
            <w:tcW w:w="1080" w:type="dxa"/>
            <w:vAlign w:val="center"/>
          </w:tcPr>
          <w:p w14:paraId="3D2A7AC0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</w:t>
            </w:r>
          </w:p>
        </w:tc>
        <w:tc>
          <w:tcPr>
            <w:tcW w:w="1080" w:type="dxa"/>
            <w:vAlign w:val="center"/>
          </w:tcPr>
          <w:p w14:paraId="21B3E753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</w:t>
            </w:r>
          </w:p>
        </w:tc>
        <w:tc>
          <w:tcPr>
            <w:tcW w:w="1080" w:type="dxa"/>
            <w:vAlign w:val="center"/>
          </w:tcPr>
          <w:p w14:paraId="0DBE3140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</w:t>
            </w:r>
          </w:p>
        </w:tc>
        <w:tc>
          <w:tcPr>
            <w:tcW w:w="1080" w:type="dxa"/>
            <w:vAlign w:val="center"/>
          </w:tcPr>
          <w:p w14:paraId="54740C69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8</w:t>
            </w:r>
          </w:p>
        </w:tc>
        <w:tc>
          <w:tcPr>
            <w:tcW w:w="1081" w:type="dxa"/>
            <w:vAlign w:val="center"/>
          </w:tcPr>
          <w:p w14:paraId="030CFFC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8</w:t>
            </w:r>
          </w:p>
        </w:tc>
      </w:tr>
      <w:tr w:rsidR="0058521A" w:rsidRPr="0058521A" w14:paraId="33E6092F" w14:textId="77777777" w:rsidTr="002011DE">
        <w:tc>
          <w:tcPr>
            <w:tcW w:w="3828" w:type="dxa"/>
            <w:vAlign w:val="center"/>
          </w:tcPr>
          <w:p w14:paraId="0345B39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6-10</w:t>
            </w:r>
          </w:p>
        </w:tc>
        <w:tc>
          <w:tcPr>
            <w:tcW w:w="1080" w:type="dxa"/>
            <w:vAlign w:val="center"/>
          </w:tcPr>
          <w:p w14:paraId="240891D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8</w:t>
            </w:r>
          </w:p>
        </w:tc>
        <w:tc>
          <w:tcPr>
            <w:tcW w:w="1080" w:type="dxa"/>
            <w:vAlign w:val="center"/>
          </w:tcPr>
          <w:p w14:paraId="77CF85A0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8</w:t>
            </w:r>
          </w:p>
        </w:tc>
        <w:tc>
          <w:tcPr>
            <w:tcW w:w="1080" w:type="dxa"/>
            <w:vAlign w:val="center"/>
          </w:tcPr>
          <w:p w14:paraId="6F463585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8</w:t>
            </w:r>
          </w:p>
        </w:tc>
        <w:tc>
          <w:tcPr>
            <w:tcW w:w="1080" w:type="dxa"/>
            <w:vAlign w:val="center"/>
          </w:tcPr>
          <w:p w14:paraId="73802CD2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9</w:t>
            </w:r>
          </w:p>
        </w:tc>
        <w:tc>
          <w:tcPr>
            <w:tcW w:w="1081" w:type="dxa"/>
            <w:vAlign w:val="center"/>
          </w:tcPr>
          <w:p w14:paraId="174457B9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9</w:t>
            </w:r>
          </w:p>
        </w:tc>
      </w:tr>
      <w:tr w:rsidR="0058521A" w:rsidRPr="0058521A" w14:paraId="53E75239" w14:textId="77777777" w:rsidTr="002011DE">
        <w:tc>
          <w:tcPr>
            <w:tcW w:w="3828" w:type="dxa"/>
            <w:vAlign w:val="bottom"/>
          </w:tcPr>
          <w:p w14:paraId="1AFB13AA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11-15</w:t>
            </w:r>
          </w:p>
        </w:tc>
        <w:tc>
          <w:tcPr>
            <w:tcW w:w="1080" w:type="dxa"/>
            <w:vAlign w:val="center"/>
          </w:tcPr>
          <w:p w14:paraId="2D2E0E17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10</w:t>
            </w:r>
          </w:p>
        </w:tc>
        <w:tc>
          <w:tcPr>
            <w:tcW w:w="1080" w:type="dxa"/>
            <w:vAlign w:val="center"/>
          </w:tcPr>
          <w:p w14:paraId="5ADF5E12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10</w:t>
            </w:r>
          </w:p>
        </w:tc>
        <w:tc>
          <w:tcPr>
            <w:tcW w:w="1080" w:type="dxa"/>
            <w:vAlign w:val="center"/>
          </w:tcPr>
          <w:p w14:paraId="4628D0F3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10</w:t>
            </w:r>
          </w:p>
        </w:tc>
        <w:tc>
          <w:tcPr>
            <w:tcW w:w="1080" w:type="dxa"/>
            <w:vAlign w:val="center"/>
          </w:tcPr>
          <w:p w14:paraId="26E4D02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13</w:t>
            </w:r>
          </w:p>
        </w:tc>
        <w:tc>
          <w:tcPr>
            <w:tcW w:w="1081" w:type="dxa"/>
            <w:vAlign w:val="center"/>
          </w:tcPr>
          <w:p w14:paraId="3311FB6D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14</w:t>
            </w:r>
          </w:p>
        </w:tc>
      </w:tr>
      <w:tr w:rsidR="0058521A" w:rsidRPr="0058521A" w14:paraId="0FA26112" w14:textId="77777777" w:rsidTr="002011DE">
        <w:tc>
          <w:tcPr>
            <w:tcW w:w="3828" w:type="dxa"/>
            <w:vAlign w:val="center"/>
          </w:tcPr>
          <w:p w14:paraId="6C4A3570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16-20</w:t>
            </w:r>
          </w:p>
        </w:tc>
        <w:tc>
          <w:tcPr>
            <w:tcW w:w="1080" w:type="dxa"/>
            <w:vAlign w:val="center"/>
          </w:tcPr>
          <w:p w14:paraId="75F0F6A1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13</w:t>
            </w:r>
          </w:p>
        </w:tc>
        <w:tc>
          <w:tcPr>
            <w:tcW w:w="1080" w:type="dxa"/>
            <w:vAlign w:val="center"/>
          </w:tcPr>
          <w:p w14:paraId="383282E3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15</w:t>
            </w:r>
          </w:p>
        </w:tc>
        <w:tc>
          <w:tcPr>
            <w:tcW w:w="1080" w:type="dxa"/>
            <w:vAlign w:val="center"/>
          </w:tcPr>
          <w:p w14:paraId="04D416C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18</w:t>
            </w:r>
          </w:p>
        </w:tc>
        <w:tc>
          <w:tcPr>
            <w:tcW w:w="1080" w:type="dxa"/>
            <w:vAlign w:val="center"/>
          </w:tcPr>
          <w:p w14:paraId="577BBC98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18</w:t>
            </w:r>
          </w:p>
        </w:tc>
        <w:tc>
          <w:tcPr>
            <w:tcW w:w="1081" w:type="dxa"/>
            <w:vAlign w:val="center"/>
          </w:tcPr>
          <w:p w14:paraId="40FEF24E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20</w:t>
            </w:r>
          </w:p>
        </w:tc>
      </w:tr>
      <w:tr w:rsidR="0058521A" w:rsidRPr="0058521A" w14:paraId="4B033894" w14:textId="77777777" w:rsidTr="002011DE">
        <w:tc>
          <w:tcPr>
            <w:tcW w:w="3828" w:type="dxa"/>
          </w:tcPr>
          <w:p w14:paraId="6372B4F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Более 20</w:t>
            </w:r>
          </w:p>
        </w:tc>
        <w:tc>
          <w:tcPr>
            <w:tcW w:w="1080" w:type="dxa"/>
            <w:vAlign w:val="center"/>
          </w:tcPr>
          <w:p w14:paraId="4296831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20</w:t>
            </w:r>
          </w:p>
        </w:tc>
        <w:tc>
          <w:tcPr>
            <w:tcW w:w="1080" w:type="dxa"/>
            <w:vAlign w:val="center"/>
          </w:tcPr>
          <w:p w14:paraId="232FC4C7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25</w:t>
            </w:r>
          </w:p>
        </w:tc>
        <w:tc>
          <w:tcPr>
            <w:tcW w:w="1080" w:type="dxa"/>
            <w:vAlign w:val="center"/>
          </w:tcPr>
          <w:p w14:paraId="7A9CBB57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30</w:t>
            </w:r>
          </w:p>
        </w:tc>
        <w:tc>
          <w:tcPr>
            <w:tcW w:w="1080" w:type="dxa"/>
            <w:vAlign w:val="center"/>
          </w:tcPr>
          <w:p w14:paraId="69CBE985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32</w:t>
            </w:r>
          </w:p>
        </w:tc>
        <w:tc>
          <w:tcPr>
            <w:tcW w:w="1081" w:type="dxa"/>
            <w:vAlign w:val="center"/>
          </w:tcPr>
          <w:p w14:paraId="4ECA8954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36</w:t>
            </w:r>
          </w:p>
        </w:tc>
      </w:tr>
    </w:tbl>
    <w:p w14:paraId="559E502B" w14:textId="77777777" w:rsidR="0058521A" w:rsidRDefault="0058521A" w:rsidP="0058521A">
      <w:pPr>
        <w:widowControl w:val="0"/>
        <w:spacing w:after="0" w:line="250" w:lineRule="exact"/>
        <w:ind w:left="840" w:right="4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576699F" w14:textId="77777777" w:rsidR="001A3340" w:rsidRDefault="001A3340" w:rsidP="0058521A">
      <w:pPr>
        <w:widowControl w:val="0"/>
        <w:spacing w:after="0" w:line="250" w:lineRule="exact"/>
        <w:ind w:left="840" w:right="4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ABED719" w14:textId="77777777" w:rsidR="00C7748A" w:rsidRDefault="00C7748A" w:rsidP="0058521A">
      <w:pPr>
        <w:widowControl w:val="0"/>
        <w:spacing w:after="0" w:line="250" w:lineRule="exact"/>
        <w:ind w:left="840" w:right="4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64EA7DC" w14:textId="77777777" w:rsidR="00C7748A" w:rsidRDefault="00C7748A" w:rsidP="0058521A">
      <w:pPr>
        <w:widowControl w:val="0"/>
        <w:spacing w:after="0" w:line="250" w:lineRule="exact"/>
        <w:ind w:left="840" w:right="4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28A6B3B" w14:textId="77777777" w:rsidR="0058521A" w:rsidRPr="0058521A" w:rsidRDefault="0058521A" w:rsidP="0058521A">
      <w:pPr>
        <w:keepNext/>
        <w:keepLines/>
        <w:widowControl w:val="0"/>
        <w:spacing w:after="0" w:line="240" w:lineRule="auto"/>
        <w:ind w:right="142"/>
        <w:jc w:val="both"/>
        <w:outlineLvl w:val="2"/>
        <w:rPr>
          <w:rFonts w:ascii="Arial" w:eastAsia="Times New Roman" w:hAnsi="Arial" w:cs="Arial"/>
          <w:sz w:val="24"/>
          <w:szCs w:val="26"/>
        </w:rPr>
      </w:pPr>
      <w:r w:rsidRPr="0058521A">
        <w:rPr>
          <w:rFonts w:ascii="Arial" w:eastAsia="Times New Roman" w:hAnsi="Arial" w:cs="Arial"/>
          <w:sz w:val="24"/>
          <w:szCs w:val="26"/>
        </w:rPr>
        <w:t>Таблица 3 - Перечень выполняемых работ (услуг) по группам сложности</w:t>
      </w:r>
    </w:p>
    <w:p w14:paraId="034074C7" w14:textId="77777777" w:rsidR="0058521A" w:rsidRPr="0058521A" w:rsidRDefault="0058521A" w:rsidP="0058521A">
      <w:pPr>
        <w:widowControl w:val="0"/>
        <w:spacing w:after="0" w:line="250" w:lineRule="exact"/>
        <w:ind w:left="840" w:right="40"/>
        <w:jc w:val="both"/>
        <w:rPr>
          <w:rFonts w:ascii="Arial" w:eastAsia="Times New Roman" w:hAnsi="Arial" w:cs="Arial"/>
          <w:sz w:val="21"/>
          <w:szCs w:val="21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2126"/>
        <w:gridCol w:w="5245"/>
      </w:tblGrid>
      <w:tr w:rsidR="0058521A" w:rsidRPr="0058521A" w14:paraId="00B3F9BA" w14:textId="77777777" w:rsidTr="002011DE">
        <w:tc>
          <w:tcPr>
            <w:tcW w:w="1843" w:type="dxa"/>
            <w:vAlign w:val="bottom"/>
          </w:tcPr>
          <w:p w14:paraId="5ACCAE90" w14:textId="77777777" w:rsidR="0058521A" w:rsidRPr="00F42EC5" w:rsidRDefault="0058521A" w:rsidP="0058521A">
            <w:pPr>
              <w:widowControl w:val="0"/>
              <w:spacing w:line="274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Группа сложности работ (услуг)</w:t>
            </w:r>
          </w:p>
        </w:tc>
        <w:tc>
          <w:tcPr>
            <w:tcW w:w="2126" w:type="dxa"/>
            <w:vAlign w:val="center"/>
          </w:tcPr>
          <w:p w14:paraId="7951B3F6" w14:textId="77777777" w:rsidR="0058521A" w:rsidRPr="00F42EC5" w:rsidRDefault="0058521A" w:rsidP="0058521A">
            <w:pPr>
              <w:widowControl w:val="0"/>
              <w:spacing w:line="278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Код по ОК 029-2014</w:t>
            </w:r>
          </w:p>
        </w:tc>
        <w:tc>
          <w:tcPr>
            <w:tcW w:w="5245" w:type="dxa"/>
            <w:vAlign w:val="center"/>
          </w:tcPr>
          <w:p w14:paraId="4E71D98E" w14:textId="77777777" w:rsidR="0058521A" w:rsidRPr="00F42EC5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2EC5">
              <w:rPr>
                <w:rFonts w:ascii="Arial" w:hAnsi="Arial" w:cs="Arial"/>
                <w:bCs/>
                <w:color w:val="000000"/>
                <w:sz w:val="23"/>
                <w:szCs w:val="23"/>
                <w:shd w:val="clear" w:color="auto" w:fill="FFFFFF"/>
                <w:lang w:bidi="ru-RU"/>
              </w:rPr>
              <w:t>Наименование работы (услуги)</w:t>
            </w:r>
          </w:p>
        </w:tc>
      </w:tr>
      <w:tr w:rsidR="0058521A" w:rsidRPr="0058521A" w14:paraId="7CE49911" w14:textId="77777777" w:rsidTr="002011DE">
        <w:tc>
          <w:tcPr>
            <w:tcW w:w="1843" w:type="dxa"/>
            <w:vMerge w:val="restart"/>
          </w:tcPr>
          <w:p w14:paraId="137FFF95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1</w:t>
            </w:r>
          </w:p>
        </w:tc>
        <w:tc>
          <w:tcPr>
            <w:tcW w:w="2126" w:type="dxa"/>
          </w:tcPr>
          <w:p w14:paraId="307CB4A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71.1</w:t>
            </w:r>
          </w:p>
        </w:tc>
        <w:tc>
          <w:tcPr>
            <w:tcW w:w="5245" w:type="dxa"/>
            <w:vAlign w:val="center"/>
          </w:tcPr>
          <w:p w14:paraId="3B2B0827" w14:textId="77777777" w:rsidR="0058521A" w:rsidRPr="0058521A" w:rsidRDefault="0058521A" w:rsidP="0058521A">
            <w:pPr>
              <w:widowControl w:val="0"/>
              <w:spacing w:line="278" w:lineRule="exact"/>
              <w:rPr>
                <w:rFonts w:ascii="Arial" w:hAnsi="Arial" w:cs="Arial"/>
                <w:sz w:val="26"/>
                <w:szCs w:val="26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Деятельность в области архитектуры, инженерных изысканий и предоставление технических консультаций в этих областях</w:t>
            </w:r>
          </w:p>
        </w:tc>
      </w:tr>
      <w:tr w:rsidR="0058521A" w:rsidRPr="0058521A" w14:paraId="70F87C51" w14:textId="77777777" w:rsidTr="002011DE">
        <w:tc>
          <w:tcPr>
            <w:tcW w:w="1843" w:type="dxa"/>
            <w:vMerge/>
          </w:tcPr>
          <w:p w14:paraId="68D1220D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2126" w:type="dxa"/>
          </w:tcPr>
          <w:p w14:paraId="3A1436BF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95.12</w:t>
            </w:r>
          </w:p>
        </w:tc>
        <w:tc>
          <w:tcPr>
            <w:tcW w:w="5245" w:type="dxa"/>
            <w:vAlign w:val="bottom"/>
          </w:tcPr>
          <w:p w14:paraId="3485180D" w14:textId="77777777" w:rsidR="0058521A" w:rsidRPr="0058521A" w:rsidRDefault="0058521A" w:rsidP="0058521A">
            <w:pPr>
              <w:widowControl w:val="0"/>
              <w:spacing w:line="230" w:lineRule="exact"/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Ремонт коммуникационного оборудования</w:t>
            </w:r>
          </w:p>
        </w:tc>
      </w:tr>
      <w:tr w:rsidR="0058521A" w:rsidRPr="0058521A" w14:paraId="5971EDAB" w14:textId="77777777" w:rsidTr="002011DE">
        <w:tc>
          <w:tcPr>
            <w:tcW w:w="1843" w:type="dxa"/>
          </w:tcPr>
          <w:p w14:paraId="07C62837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2</w:t>
            </w:r>
          </w:p>
        </w:tc>
        <w:tc>
          <w:tcPr>
            <w:tcW w:w="2126" w:type="dxa"/>
          </w:tcPr>
          <w:p w14:paraId="580171F6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33.2</w:t>
            </w:r>
          </w:p>
        </w:tc>
        <w:tc>
          <w:tcPr>
            <w:tcW w:w="5245" w:type="dxa"/>
            <w:vAlign w:val="bottom"/>
          </w:tcPr>
          <w:p w14:paraId="4A7DDC1C" w14:textId="77777777" w:rsidR="0058521A" w:rsidRPr="0058521A" w:rsidRDefault="0058521A" w:rsidP="0058521A">
            <w:pPr>
              <w:widowControl w:val="0"/>
              <w:spacing w:line="230" w:lineRule="exact"/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Монтаж промышленных машин и оборудования</w:t>
            </w:r>
          </w:p>
        </w:tc>
      </w:tr>
      <w:tr w:rsidR="0058521A" w:rsidRPr="0058521A" w14:paraId="3854FC3B" w14:textId="77777777" w:rsidTr="002011DE">
        <w:tc>
          <w:tcPr>
            <w:tcW w:w="1843" w:type="dxa"/>
          </w:tcPr>
          <w:p w14:paraId="02B7AE9D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4</w:t>
            </w:r>
          </w:p>
        </w:tc>
        <w:tc>
          <w:tcPr>
            <w:tcW w:w="2126" w:type="dxa"/>
          </w:tcPr>
          <w:p w14:paraId="5BB26951" w14:textId="77777777" w:rsidR="0058521A" w:rsidRPr="0058521A" w:rsidRDefault="0058521A" w:rsidP="0058521A">
            <w:pPr>
              <w:widowControl w:val="0"/>
              <w:spacing w:line="230" w:lineRule="exact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43.2</w:t>
            </w:r>
          </w:p>
        </w:tc>
        <w:tc>
          <w:tcPr>
            <w:tcW w:w="5245" w:type="dxa"/>
          </w:tcPr>
          <w:p w14:paraId="667F2FAD" w14:textId="77777777" w:rsidR="0058521A" w:rsidRPr="0058521A" w:rsidRDefault="0058521A" w:rsidP="0058521A">
            <w:pPr>
              <w:widowControl w:val="0"/>
              <w:spacing w:line="278" w:lineRule="exact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58521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bidi="ru-RU"/>
              </w:rPr>
              <w:t>Производство электромонтажных и прочих строительно-монтажных работ</w:t>
            </w:r>
          </w:p>
        </w:tc>
      </w:tr>
    </w:tbl>
    <w:p w14:paraId="2F5D2AFE" w14:textId="77777777" w:rsidR="0058521A" w:rsidRPr="0058521A" w:rsidRDefault="0058521A" w:rsidP="0058521A">
      <w:pPr>
        <w:rPr>
          <w:sz w:val="2"/>
          <w:szCs w:val="2"/>
        </w:rPr>
      </w:pPr>
    </w:p>
    <w:p w14:paraId="244717A9" w14:textId="77777777" w:rsidR="0058521A" w:rsidRPr="0058521A" w:rsidRDefault="0058521A" w:rsidP="0058521A">
      <w:pPr>
        <w:rPr>
          <w:sz w:val="2"/>
          <w:szCs w:val="2"/>
        </w:rPr>
        <w:sectPr w:rsidR="0058521A" w:rsidRPr="0058521A">
          <w:footerReference w:type="first" r:id="rId10"/>
          <w:pgSz w:w="11909" w:h="16838"/>
          <w:pgMar w:top="1047" w:right="295" w:bottom="1349" w:left="1716" w:header="0" w:footer="3" w:gutter="0"/>
          <w:pgNumType w:start="41"/>
          <w:cols w:space="720"/>
          <w:noEndnote/>
          <w:titlePg/>
          <w:docGrid w:linePitch="360"/>
        </w:sectPr>
      </w:pPr>
    </w:p>
    <w:p w14:paraId="56636983" w14:textId="77777777" w:rsidR="0058521A" w:rsidRPr="0058521A" w:rsidRDefault="0058521A" w:rsidP="0058521A">
      <w:pPr>
        <w:rPr>
          <w:sz w:val="2"/>
          <w:szCs w:val="2"/>
        </w:rPr>
      </w:pPr>
    </w:p>
    <w:p w14:paraId="3ED3AC7E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  <w:r w:rsidRPr="0058521A">
        <w:rPr>
          <w:rFonts w:ascii="Arial" w:hAnsi="Arial" w:cs="Arial"/>
          <w:b/>
          <w:iCs/>
          <w:color w:val="000000"/>
          <w:spacing w:val="-3"/>
          <w:sz w:val="24"/>
        </w:rPr>
        <w:t>Приложение 4</w:t>
      </w:r>
    </w:p>
    <w:p w14:paraId="598D38C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9C951A4" w14:textId="77777777" w:rsidR="0058521A" w:rsidRPr="0058521A" w:rsidRDefault="0058521A" w:rsidP="0058521A">
      <w:pPr>
        <w:spacing w:after="120" w:line="240" w:lineRule="auto"/>
        <w:jc w:val="center"/>
        <w:rPr>
          <w:rFonts w:ascii="Arial" w:eastAsia="Calibri" w:hAnsi="Arial" w:cs="Arial"/>
          <w:b/>
          <w:sz w:val="28"/>
          <w:szCs w:val="20"/>
          <w:lang w:eastAsia="ru-RU"/>
        </w:rPr>
      </w:pPr>
      <w:r w:rsidRPr="0058521A">
        <w:rPr>
          <w:rFonts w:ascii="Arial" w:eastAsia="Calibri" w:hAnsi="Arial" w:cs="Arial"/>
          <w:b/>
          <w:sz w:val="28"/>
          <w:szCs w:val="20"/>
          <w:lang w:eastAsia="ru-RU"/>
        </w:rPr>
        <w:t>СВЕДЕНИЯ ОБ ОРГАНИЗАЦИИ</w:t>
      </w:r>
    </w:p>
    <w:tbl>
      <w:tblPr>
        <w:tblW w:w="9639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4"/>
        <w:gridCol w:w="3510"/>
        <w:gridCol w:w="426"/>
        <w:gridCol w:w="703"/>
        <w:gridCol w:w="1565"/>
        <w:gridCol w:w="567"/>
        <w:gridCol w:w="2693"/>
        <w:gridCol w:w="141"/>
      </w:tblGrid>
      <w:tr w:rsidR="0058521A" w:rsidRPr="0058521A" w14:paraId="722C56C6" w14:textId="77777777" w:rsidTr="002011DE">
        <w:trPr>
          <w:gridAfter w:val="1"/>
          <w:wAfter w:w="141" w:type="dxa"/>
          <w:trHeight w:val="402"/>
          <w:tblHeader/>
        </w:trPr>
        <w:tc>
          <w:tcPr>
            <w:tcW w:w="4673" w:type="dxa"/>
            <w:gridSpan w:val="4"/>
            <w:shd w:val="clear" w:color="auto" w:fill="auto"/>
            <w:vAlign w:val="center"/>
          </w:tcPr>
          <w:p w14:paraId="5B4DBE6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521A">
              <w:rPr>
                <w:rFonts w:ascii="Arial" w:hAnsi="Arial" w:cs="Arial"/>
                <w:b/>
                <w:bCs/>
                <w:sz w:val="20"/>
                <w:szCs w:val="20"/>
              </w:rPr>
              <w:t>Обязательное поле</w:t>
            </w:r>
          </w:p>
        </w:tc>
        <w:tc>
          <w:tcPr>
            <w:tcW w:w="4825" w:type="dxa"/>
            <w:gridSpan w:val="3"/>
            <w:shd w:val="clear" w:color="auto" w:fill="auto"/>
            <w:vAlign w:val="center"/>
          </w:tcPr>
          <w:p w14:paraId="508DFCE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521A">
              <w:rPr>
                <w:rFonts w:ascii="Arial" w:hAnsi="Arial" w:cs="Arial"/>
                <w:b/>
                <w:bCs/>
                <w:sz w:val="20"/>
                <w:szCs w:val="20"/>
              </w:rPr>
              <w:t>Варианты заполнения</w:t>
            </w:r>
          </w:p>
        </w:tc>
      </w:tr>
      <w:tr w:rsidR="0058521A" w:rsidRPr="0058521A" w14:paraId="6B2FBECB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2A09EBDB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825" w:type="dxa"/>
            <w:gridSpan w:val="3"/>
            <w:vAlign w:val="center"/>
          </w:tcPr>
          <w:p w14:paraId="59AA093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полное наименование</w:t>
            </w:r>
            <w:r w:rsidR="00B240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(по Уставу)</w:t>
            </w:r>
          </w:p>
        </w:tc>
      </w:tr>
      <w:tr w:rsidR="0058521A" w:rsidRPr="0058521A" w14:paraId="640B3FF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1B766B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13EC1C6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сокращенное наименование</w:t>
            </w:r>
            <w:r w:rsidR="00B240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(по Уставу) </w:t>
            </w:r>
          </w:p>
        </w:tc>
      </w:tr>
      <w:tr w:rsidR="0058521A" w:rsidRPr="0058521A" w14:paraId="0CBE8A60" w14:textId="77777777" w:rsidTr="002011DE">
        <w:trPr>
          <w:gridAfter w:val="1"/>
          <w:wAfter w:w="141" w:type="dxa"/>
          <w:trHeight w:val="292"/>
        </w:trPr>
        <w:tc>
          <w:tcPr>
            <w:tcW w:w="4673" w:type="dxa"/>
            <w:gridSpan w:val="4"/>
            <w:vAlign w:val="center"/>
          </w:tcPr>
          <w:p w14:paraId="1EA0B8D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4825" w:type="dxa"/>
            <w:gridSpan w:val="3"/>
            <w:vAlign w:val="center"/>
          </w:tcPr>
          <w:p w14:paraId="16DF39F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по классификатору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ОКОПФ</w:t>
            </w:r>
          </w:p>
        </w:tc>
      </w:tr>
      <w:tr w:rsidR="0058521A" w:rsidRPr="0058521A" w14:paraId="79AA7D7E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04CF44B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Коды</w:t>
            </w:r>
          </w:p>
        </w:tc>
        <w:tc>
          <w:tcPr>
            <w:tcW w:w="4825" w:type="dxa"/>
            <w:gridSpan w:val="3"/>
            <w:vAlign w:val="center"/>
          </w:tcPr>
          <w:p w14:paraId="1E8BF10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ОКПО</w:t>
            </w:r>
          </w:p>
        </w:tc>
      </w:tr>
      <w:tr w:rsidR="0058521A" w:rsidRPr="0058521A" w14:paraId="4FAD37C2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1C9D56D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5B18562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ОГРН</w:t>
            </w:r>
          </w:p>
        </w:tc>
      </w:tr>
      <w:tr w:rsidR="0058521A" w:rsidRPr="0058521A" w14:paraId="03B4190A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4340EC6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CBA574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ОКОНХ</w:t>
            </w:r>
          </w:p>
        </w:tc>
      </w:tr>
      <w:tr w:rsidR="0058521A" w:rsidRPr="0058521A" w14:paraId="4F895CA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F3155F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12BBF3EC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ОКВЭД</w:t>
            </w:r>
          </w:p>
        </w:tc>
      </w:tr>
      <w:tr w:rsidR="0058521A" w:rsidRPr="0058521A" w14:paraId="2FDEA09F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63B379A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Банковские реквизиты</w:t>
            </w:r>
          </w:p>
        </w:tc>
        <w:tc>
          <w:tcPr>
            <w:tcW w:w="4825" w:type="dxa"/>
            <w:gridSpan w:val="3"/>
            <w:vAlign w:val="center"/>
          </w:tcPr>
          <w:p w14:paraId="774F14D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полное наименование банка</w:t>
            </w:r>
          </w:p>
        </w:tc>
      </w:tr>
      <w:tr w:rsidR="0058521A" w:rsidRPr="0058521A" w14:paraId="30053886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0AC4AFA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3692925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БИК</w:t>
            </w:r>
          </w:p>
        </w:tc>
      </w:tr>
      <w:tr w:rsidR="0058521A" w:rsidRPr="0058521A" w14:paraId="156EDA0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53563E80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EA89BD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расчетный счет</w:t>
            </w:r>
          </w:p>
        </w:tc>
      </w:tr>
      <w:tr w:rsidR="0058521A" w:rsidRPr="0058521A" w14:paraId="50ACF325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58ADFE80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6095FC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лицевой счет</w:t>
            </w:r>
          </w:p>
        </w:tc>
      </w:tr>
      <w:tr w:rsidR="0058521A" w:rsidRPr="0058521A" w14:paraId="133649B4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15F8AAB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7FB9BA8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корреспондентский счет</w:t>
            </w:r>
          </w:p>
        </w:tc>
      </w:tr>
      <w:tr w:rsidR="0058521A" w:rsidRPr="0058521A" w14:paraId="43A4D6A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24B644C0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Юридический адрес</w:t>
            </w:r>
          </w:p>
        </w:tc>
        <w:tc>
          <w:tcPr>
            <w:tcW w:w="4825" w:type="dxa"/>
            <w:gridSpan w:val="3"/>
            <w:vAlign w:val="center"/>
          </w:tcPr>
          <w:p w14:paraId="7F7842B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город</w:t>
            </w:r>
          </w:p>
        </w:tc>
      </w:tr>
      <w:tr w:rsidR="0058521A" w:rsidRPr="0058521A" w14:paraId="1C7B6DD8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5CA981C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683A37CC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индекс</w:t>
            </w:r>
          </w:p>
        </w:tc>
      </w:tr>
      <w:tr w:rsidR="0058521A" w:rsidRPr="0058521A" w14:paraId="3AB9E90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4631BE0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7D54D69B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улица</w:t>
            </w:r>
          </w:p>
        </w:tc>
      </w:tr>
      <w:tr w:rsidR="0058521A" w:rsidRPr="0058521A" w14:paraId="1339943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092C860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0C1EC35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дом</w:t>
            </w:r>
          </w:p>
        </w:tc>
      </w:tr>
      <w:tr w:rsidR="0058521A" w:rsidRPr="0058521A" w14:paraId="7C2E5D1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2F6C14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6F6120A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офис</w:t>
            </w:r>
          </w:p>
        </w:tc>
      </w:tr>
      <w:tr w:rsidR="0058521A" w:rsidRPr="0058521A" w14:paraId="5F30D1E2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19B52A3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Почтовый адрес</w:t>
            </w:r>
          </w:p>
        </w:tc>
        <w:tc>
          <w:tcPr>
            <w:tcW w:w="4825" w:type="dxa"/>
            <w:gridSpan w:val="3"/>
            <w:vAlign w:val="center"/>
          </w:tcPr>
          <w:p w14:paraId="5621867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город</w:t>
            </w:r>
          </w:p>
        </w:tc>
      </w:tr>
      <w:tr w:rsidR="0058521A" w:rsidRPr="0058521A" w14:paraId="1E67891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6EF0A39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0C0C58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индекс</w:t>
            </w:r>
          </w:p>
        </w:tc>
      </w:tr>
      <w:tr w:rsidR="0058521A" w:rsidRPr="0058521A" w14:paraId="00E2EFCE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050218A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3C78C9C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улица</w:t>
            </w:r>
          </w:p>
        </w:tc>
      </w:tr>
      <w:tr w:rsidR="0058521A" w:rsidRPr="0058521A" w14:paraId="0ECEBB22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1D16710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00F9EB9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дом</w:t>
            </w:r>
          </w:p>
        </w:tc>
      </w:tr>
      <w:tr w:rsidR="0058521A" w:rsidRPr="0058521A" w14:paraId="442A98BF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BEDD1F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5D9BFC4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офис</w:t>
            </w:r>
          </w:p>
        </w:tc>
      </w:tr>
      <w:tr w:rsidR="0058521A" w:rsidRPr="0058521A" w14:paraId="266A5F0D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3132A68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Регистрация</w:t>
            </w: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 xml:space="preserve"> в ФНС</w:t>
            </w:r>
          </w:p>
        </w:tc>
        <w:tc>
          <w:tcPr>
            <w:tcW w:w="4825" w:type="dxa"/>
            <w:gridSpan w:val="3"/>
            <w:vAlign w:val="center"/>
          </w:tcPr>
          <w:p w14:paraId="7F2AC23B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КПП</w:t>
            </w:r>
          </w:p>
        </w:tc>
      </w:tr>
      <w:tr w:rsidR="0058521A" w:rsidRPr="0058521A" w14:paraId="3E4A13DC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59CD34E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3072C70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ИНН</w:t>
            </w:r>
          </w:p>
        </w:tc>
      </w:tr>
      <w:tr w:rsidR="0058521A" w:rsidRPr="0058521A" w14:paraId="3C8752A0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3AE8C13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0E49B3E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серия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и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номер свидетельства</w:t>
            </w:r>
          </w:p>
        </w:tc>
      </w:tr>
      <w:tr w:rsidR="0058521A" w:rsidRPr="0058521A" w14:paraId="5B2BBDF5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E79965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0988AB9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дата регистрации</w:t>
            </w:r>
          </w:p>
        </w:tc>
      </w:tr>
      <w:tr w:rsidR="0058521A" w:rsidRPr="0058521A" w14:paraId="7017EE37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382354B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Регистрационные данные</w:t>
            </w:r>
          </w:p>
        </w:tc>
        <w:tc>
          <w:tcPr>
            <w:tcW w:w="4825" w:type="dxa"/>
            <w:gridSpan w:val="3"/>
            <w:vAlign w:val="center"/>
          </w:tcPr>
          <w:p w14:paraId="3E76D6B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место регистрации</w:t>
            </w:r>
          </w:p>
        </w:tc>
      </w:tr>
      <w:tr w:rsidR="0058521A" w:rsidRPr="0058521A" w14:paraId="64ADD54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611A959C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53EA759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регистрационный номер</w:t>
            </w:r>
          </w:p>
        </w:tc>
      </w:tr>
      <w:tr w:rsidR="0058521A" w:rsidRPr="0058521A" w14:paraId="69FF7E0E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7BDB0FA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1DF563B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серия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и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номер свидетельства</w:t>
            </w:r>
          </w:p>
        </w:tc>
      </w:tr>
      <w:tr w:rsidR="0058521A" w:rsidRPr="0058521A" w14:paraId="54362D64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0993D4B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07549DCB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дата регистрации</w:t>
            </w:r>
          </w:p>
        </w:tc>
      </w:tr>
      <w:tr w:rsidR="0058521A" w:rsidRPr="0058521A" w14:paraId="01352AB5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Align w:val="center"/>
          </w:tcPr>
          <w:p w14:paraId="3D783B7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Уставный капитал</w:t>
            </w:r>
          </w:p>
        </w:tc>
        <w:tc>
          <w:tcPr>
            <w:tcW w:w="4825" w:type="dxa"/>
            <w:gridSpan w:val="3"/>
            <w:vAlign w:val="center"/>
          </w:tcPr>
          <w:p w14:paraId="488DC11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в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рублях</w:t>
            </w:r>
          </w:p>
        </w:tc>
      </w:tr>
      <w:tr w:rsidR="0058521A" w:rsidRPr="0058521A" w14:paraId="64001C15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Align w:val="center"/>
          </w:tcPr>
          <w:p w14:paraId="6FB420B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Оборот</w:t>
            </w: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521A">
              <w:rPr>
                <w:rFonts w:ascii="Arial" w:hAnsi="Arial" w:cs="Arial"/>
                <w:sz w:val="20"/>
                <w:szCs w:val="20"/>
              </w:rPr>
              <w:t>(за прошедший год</w:t>
            </w: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4825" w:type="dxa"/>
            <w:gridSpan w:val="3"/>
            <w:vAlign w:val="center"/>
          </w:tcPr>
          <w:p w14:paraId="6C57165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в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рублях</w:t>
            </w:r>
          </w:p>
        </w:tc>
      </w:tr>
      <w:tr w:rsidR="0058521A" w:rsidRPr="0058521A" w14:paraId="225DE6A2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734238C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Учредители</w:t>
            </w:r>
          </w:p>
        </w:tc>
        <w:tc>
          <w:tcPr>
            <w:tcW w:w="4825" w:type="dxa"/>
            <w:gridSpan w:val="3"/>
            <w:vAlign w:val="center"/>
          </w:tcPr>
          <w:p w14:paraId="4E8A153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юридические лица</w:t>
            </w:r>
          </w:p>
        </w:tc>
      </w:tr>
      <w:tr w:rsidR="0058521A" w:rsidRPr="0058521A" w14:paraId="0434D873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0765990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5FACD35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физические лица</w:t>
            </w:r>
          </w:p>
        </w:tc>
      </w:tr>
      <w:tr w:rsidR="0058521A" w:rsidRPr="0058521A" w14:paraId="54A5230E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7A60627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Владельцы</w:t>
            </w:r>
          </w:p>
        </w:tc>
        <w:tc>
          <w:tcPr>
            <w:tcW w:w="4825" w:type="dxa"/>
            <w:gridSpan w:val="3"/>
            <w:vAlign w:val="center"/>
          </w:tcPr>
          <w:p w14:paraId="5EAE028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ФИО</w:t>
            </w:r>
          </w:p>
        </w:tc>
      </w:tr>
      <w:tr w:rsidR="0058521A" w:rsidRPr="0058521A" w14:paraId="10A52E94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5E3EBAA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78ABDE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паспортные данные</w:t>
            </w:r>
          </w:p>
        </w:tc>
      </w:tr>
      <w:tr w:rsidR="0058521A" w:rsidRPr="0058521A" w14:paraId="5F53998D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BF8927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7A16FF7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адрес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</w:p>
        </w:tc>
      </w:tr>
      <w:tr w:rsidR="0058521A" w:rsidRPr="0058521A" w14:paraId="006B3149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253692E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39AEC29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телефон</w:t>
            </w:r>
          </w:p>
        </w:tc>
      </w:tr>
      <w:tr w:rsidR="0058521A" w:rsidRPr="0058521A" w14:paraId="1CB90DC4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2B4E739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Руководство</w:t>
            </w:r>
          </w:p>
        </w:tc>
        <w:tc>
          <w:tcPr>
            <w:tcW w:w="4825" w:type="dxa"/>
            <w:gridSpan w:val="3"/>
            <w:vAlign w:val="center"/>
          </w:tcPr>
          <w:p w14:paraId="7BB653C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ФИО</w:t>
            </w:r>
          </w:p>
        </w:tc>
      </w:tr>
      <w:tr w:rsidR="0058521A" w:rsidRPr="0058521A" w14:paraId="73A846E0" w14:textId="77777777" w:rsidTr="002011DE">
        <w:trPr>
          <w:gridAfter w:val="1"/>
          <w:wAfter w:w="141" w:type="dxa"/>
          <w:trHeight w:val="346"/>
        </w:trPr>
        <w:tc>
          <w:tcPr>
            <w:tcW w:w="4673" w:type="dxa"/>
            <w:gridSpan w:val="4"/>
            <w:vMerge/>
            <w:vAlign w:val="center"/>
          </w:tcPr>
          <w:p w14:paraId="0251DBD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196C87F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паспортные данные</w:t>
            </w:r>
          </w:p>
        </w:tc>
      </w:tr>
      <w:tr w:rsidR="0058521A" w:rsidRPr="0058521A" w14:paraId="07A99D3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19B3E8C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5F6C9D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адрес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</w:p>
        </w:tc>
      </w:tr>
      <w:tr w:rsidR="0058521A" w:rsidRPr="0058521A" w14:paraId="3079A4D5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110005B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48E9128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телефон</w:t>
            </w:r>
          </w:p>
        </w:tc>
      </w:tr>
      <w:tr w:rsidR="0058521A" w:rsidRPr="0058521A" w14:paraId="1B162AE3" w14:textId="77777777" w:rsidTr="002011DE">
        <w:trPr>
          <w:gridAfter w:val="1"/>
          <w:wAfter w:w="141" w:type="dxa"/>
          <w:trHeight w:val="429"/>
        </w:trPr>
        <w:tc>
          <w:tcPr>
            <w:tcW w:w="4673" w:type="dxa"/>
            <w:gridSpan w:val="4"/>
            <w:vAlign w:val="center"/>
          </w:tcPr>
          <w:p w14:paraId="45B551A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lastRenderedPageBreak/>
              <w:t>Осуществляемые виды деятельности</w:t>
            </w:r>
          </w:p>
        </w:tc>
        <w:tc>
          <w:tcPr>
            <w:tcW w:w="4825" w:type="dxa"/>
            <w:gridSpan w:val="3"/>
            <w:vAlign w:val="center"/>
          </w:tcPr>
          <w:p w14:paraId="580A381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по общероссийскому классификатору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ВД</w:t>
            </w:r>
          </w:p>
        </w:tc>
      </w:tr>
      <w:tr w:rsidR="0058521A" w:rsidRPr="0058521A" w14:paraId="5F7C484C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 w:val="restart"/>
            <w:vAlign w:val="center"/>
          </w:tcPr>
          <w:p w14:paraId="3C78153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Наличие лицензий по ОВД</w:t>
            </w: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25" w:type="dxa"/>
            <w:gridSpan w:val="3"/>
            <w:vAlign w:val="center"/>
          </w:tcPr>
          <w:p w14:paraId="65D2B52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орган выдачи</w:t>
            </w:r>
          </w:p>
        </w:tc>
      </w:tr>
      <w:tr w:rsidR="0058521A" w:rsidRPr="0058521A" w14:paraId="7830770F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3DEE6F1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7F298DC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вид деятельности</w:t>
            </w:r>
          </w:p>
        </w:tc>
      </w:tr>
      <w:tr w:rsidR="0058521A" w:rsidRPr="0058521A" w14:paraId="44D1BF2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7654792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MD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21B8AD0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ru-MD"/>
              </w:rPr>
              <w:t>серия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и</w:t>
            </w: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номер лицензии</w:t>
            </w:r>
          </w:p>
        </w:tc>
      </w:tr>
      <w:tr w:rsidR="0058521A" w:rsidRPr="0058521A" w14:paraId="1A16130E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3D9E1E9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760788C0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дата выдачи</w:t>
            </w:r>
          </w:p>
        </w:tc>
      </w:tr>
      <w:tr w:rsidR="0058521A" w:rsidRPr="0058521A" w14:paraId="5C9A4892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Merge/>
            <w:vAlign w:val="center"/>
          </w:tcPr>
          <w:p w14:paraId="5BE5C9B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5" w:type="dxa"/>
            <w:gridSpan w:val="3"/>
            <w:vAlign w:val="center"/>
          </w:tcPr>
          <w:p w14:paraId="197946B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i/>
                <w:iCs/>
                <w:sz w:val="20"/>
                <w:szCs w:val="20"/>
              </w:rPr>
              <w:t>срок действия</w:t>
            </w:r>
          </w:p>
        </w:tc>
      </w:tr>
      <w:tr w:rsidR="0058521A" w:rsidRPr="0058521A" w14:paraId="72FE4D9F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Align w:val="center"/>
          </w:tcPr>
          <w:p w14:paraId="25DEF96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825" w:type="dxa"/>
            <w:gridSpan w:val="3"/>
            <w:vAlign w:val="center"/>
          </w:tcPr>
          <w:p w14:paraId="7613DC7B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</w:p>
        </w:tc>
      </w:tr>
      <w:tr w:rsidR="0058521A" w:rsidRPr="0058521A" w14:paraId="6E0B99CB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Align w:val="center"/>
          </w:tcPr>
          <w:p w14:paraId="20F4BF2E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8521A">
              <w:rPr>
                <w:rFonts w:ascii="Arial" w:hAnsi="Arial" w:cs="Arial"/>
                <w:sz w:val="20"/>
                <w:szCs w:val="20"/>
                <w:lang w:val="en-US"/>
              </w:rPr>
              <w:t>WWW</w:t>
            </w:r>
          </w:p>
        </w:tc>
        <w:tc>
          <w:tcPr>
            <w:tcW w:w="4825" w:type="dxa"/>
            <w:gridSpan w:val="3"/>
            <w:vAlign w:val="center"/>
          </w:tcPr>
          <w:p w14:paraId="68570945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</w:p>
        </w:tc>
      </w:tr>
      <w:tr w:rsidR="0058521A" w:rsidRPr="0058521A" w14:paraId="2A88BA21" w14:textId="77777777" w:rsidTr="002011DE">
        <w:trPr>
          <w:gridAfter w:val="1"/>
          <w:wAfter w:w="141" w:type="dxa"/>
          <w:trHeight w:val="300"/>
        </w:trPr>
        <w:tc>
          <w:tcPr>
            <w:tcW w:w="4673" w:type="dxa"/>
            <w:gridSpan w:val="4"/>
            <w:vAlign w:val="center"/>
          </w:tcPr>
          <w:p w14:paraId="4E17F901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Контактный телефон</w:t>
            </w:r>
          </w:p>
        </w:tc>
        <w:tc>
          <w:tcPr>
            <w:tcW w:w="4825" w:type="dxa"/>
            <w:gridSpan w:val="3"/>
            <w:vAlign w:val="center"/>
          </w:tcPr>
          <w:p w14:paraId="08B889B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</w:p>
        </w:tc>
      </w:tr>
      <w:tr w:rsidR="0058521A" w:rsidRPr="0058521A" w14:paraId="2B724EE2" w14:textId="77777777" w:rsidTr="002011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3510" w:type="dxa"/>
            <w:shd w:val="clear" w:color="auto" w:fill="auto"/>
            <w:vAlign w:val="bottom"/>
          </w:tcPr>
          <w:p w14:paraId="5A594CBE" w14:textId="77777777" w:rsidR="0058521A" w:rsidRPr="0058521A" w:rsidRDefault="0058521A" w:rsidP="0058521A">
            <w:pPr>
              <w:spacing w:after="0"/>
              <w:rPr>
                <w:rFonts w:ascii="Arial" w:hAnsi="Arial" w:cs="Arial"/>
                <w:szCs w:val="28"/>
              </w:rPr>
            </w:pPr>
          </w:p>
          <w:p w14:paraId="2EE1FD2D" w14:textId="77777777" w:rsidR="0058521A" w:rsidRPr="0058521A" w:rsidRDefault="0058521A" w:rsidP="0058521A">
            <w:pPr>
              <w:spacing w:after="0"/>
              <w:rPr>
                <w:rFonts w:ascii="Arial" w:hAnsi="Arial" w:cs="Arial"/>
                <w:szCs w:val="28"/>
              </w:rPr>
            </w:pPr>
            <w:r w:rsidRPr="0058521A">
              <w:rPr>
                <w:rFonts w:ascii="Arial" w:hAnsi="Arial" w:cs="Arial"/>
                <w:szCs w:val="28"/>
              </w:rPr>
              <w:t>Руководитель организации</w:t>
            </w:r>
          </w:p>
        </w:tc>
        <w:tc>
          <w:tcPr>
            <w:tcW w:w="426" w:type="dxa"/>
            <w:shd w:val="clear" w:color="auto" w:fill="auto"/>
          </w:tcPr>
          <w:p w14:paraId="2EBA6D42" w14:textId="77777777" w:rsidR="0058521A" w:rsidRPr="0058521A" w:rsidRDefault="0058521A" w:rsidP="0058521A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FE4283" w14:textId="77777777" w:rsidR="0058521A" w:rsidRPr="0058521A" w:rsidRDefault="0058521A" w:rsidP="0058521A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</w:tcPr>
          <w:p w14:paraId="754A64A4" w14:textId="77777777" w:rsidR="0058521A" w:rsidRPr="0058521A" w:rsidRDefault="0058521A" w:rsidP="0058521A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03EB9A" w14:textId="77777777" w:rsidR="0058521A" w:rsidRPr="0058521A" w:rsidRDefault="0058521A" w:rsidP="0058521A">
            <w:pPr>
              <w:spacing w:line="300" w:lineRule="exact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8521A" w:rsidRPr="0058521A" w14:paraId="4F11DC33" w14:textId="77777777" w:rsidTr="002011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3510" w:type="dxa"/>
            <w:shd w:val="clear" w:color="auto" w:fill="auto"/>
            <w:vAlign w:val="center"/>
          </w:tcPr>
          <w:p w14:paraId="5B490912" w14:textId="77777777" w:rsidR="0058521A" w:rsidRPr="0058521A" w:rsidRDefault="0058521A" w:rsidP="0058521A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426" w:type="dxa"/>
            <w:shd w:val="clear" w:color="auto" w:fill="auto"/>
          </w:tcPr>
          <w:p w14:paraId="1BEDD0A2" w14:textId="77777777" w:rsidR="0058521A" w:rsidRPr="0058521A" w:rsidRDefault="0058521A" w:rsidP="0058521A">
            <w:pPr>
              <w:spacing w:line="300" w:lineRule="exact"/>
              <w:jc w:val="right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D698935" w14:textId="77777777" w:rsidR="0058521A" w:rsidRPr="0058521A" w:rsidRDefault="0058521A" w:rsidP="0058521A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58521A">
              <w:rPr>
                <w:rFonts w:ascii="Arial" w:hAnsi="Arial" w:cs="Arial"/>
                <w:szCs w:val="28"/>
                <w:vertAlign w:val="superscript"/>
              </w:rPr>
              <w:t>подпись</w:t>
            </w:r>
          </w:p>
        </w:tc>
        <w:tc>
          <w:tcPr>
            <w:tcW w:w="567" w:type="dxa"/>
            <w:shd w:val="clear" w:color="auto" w:fill="auto"/>
          </w:tcPr>
          <w:p w14:paraId="24C16C21" w14:textId="77777777" w:rsidR="0058521A" w:rsidRPr="0058521A" w:rsidRDefault="0058521A" w:rsidP="0058521A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5DF878" w14:textId="77777777" w:rsidR="0058521A" w:rsidRPr="0058521A" w:rsidRDefault="0058521A" w:rsidP="0058521A">
            <w:pPr>
              <w:spacing w:after="0"/>
              <w:jc w:val="center"/>
              <w:rPr>
                <w:rFonts w:ascii="Arial" w:hAnsi="Arial" w:cs="Arial"/>
                <w:szCs w:val="28"/>
                <w:vertAlign w:val="superscript"/>
              </w:rPr>
            </w:pPr>
            <w:r w:rsidRPr="0058521A">
              <w:rPr>
                <w:rFonts w:ascii="Arial" w:hAnsi="Arial" w:cs="Arial"/>
                <w:szCs w:val="28"/>
                <w:vertAlign w:val="superscript"/>
              </w:rPr>
              <w:t>инициалы, фамилия</w:t>
            </w:r>
          </w:p>
        </w:tc>
      </w:tr>
    </w:tbl>
    <w:p w14:paraId="7B396ABD" w14:textId="77777777" w:rsidR="0058521A" w:rsidRPr="0058521A" w:rsidRDefault="0058521A" w:rsidP="0058521A">
      <w:pPr>
        <w:tabs>
          <w:tab w:val="left" w:pos="2674"/>
        </w:tabs>
        <w:autoSpaceDE w:val="0"/>
        <w:autoSpaceDN w:val="0"/>
        <w:adjustRightInd w:val="0"/>
        <w:rPr>
          <w:rFonts w:ascii="Arial" w:hAnsi="Arial" w:cs="Arial"/>
          <w:sz w:val="24"/>
          <w:szCs w:val="28"/>
          <w:vertAlign w:val="superscript"/>
        </w:rPr>
      </w:pPr>
      <w:r w:rsidRPr="0058521A">
        <w:rPr>
          <w:rFonts w:ascii="Arial" w:hAnsi="Arial" w:cs="Arial"/>
          <w:szCs w:val="28"/>
        </w:rPr>
        <w:tab/>
      </w:r>
      <w:r w:rsidRPr="0058521A">
        <w:rPr>
          <w:rFonts w:ascii="Arial" w:hAnsi="Arial" w:cs="Arial"/>
          <w:sz w:val="24"/>
          <w:szCs w:val="28"/>
          <w:vertAlign w:val="superscript"/>
        </w:rPr>
        <w:t>М.П.</w:t>
      </w:r>
    </w:p>
    <w:p w14:paraId="64C0C92C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52F28835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D603052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2E2A962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2D014C4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3B96390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2A2D8CA4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07936D6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5397F9E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9E19BF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5F2A9067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EF2A88A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E38B044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FCEFD8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62E172FE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E056EA2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172406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071E6DF1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56C6FF2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C0F7600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82EA4BC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507285C1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54822590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FE7E71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E995F22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CE365E7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AC944D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56635BCD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3CC5A3E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052EE736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368BEDB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46ED943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B91A2FF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D2711AA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7EDD7880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1164CD39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</w:p>
    <w:p w14:paraId="6321CDF6" w14:textId="77777777" w:rsidR="0058521A" w:rsidRPr="0058521A" w:rsidRDefault="0058521A" w:rsidP="0058521A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b/>
          <w:iCs/>
          <w:color w:val="000000"/>
          <w:spacing w:val="-3"/>
          <w:sz w:val="24"/>
        </w:rPr>
      </w:pPr>
      <w:r w:rsidRPr="0058521A">
        <w:rPr>
          <w:rFonts w:ascii="Arial" w:hAnsi="Arial" w:cs="Arial"/>
          <w:b/>
          <w:iCs/>
          <w:color w:val="000000"/>
          <w:spacing w:val="-3"/>
          <w:sz w:val="24"/>
        </w:rPr>
        <w:lastRenderedPageBreak/>
        <w:t>Приложение 5</w:t>
      </w:r>
    </w:p>
    <w:p w14:paraId="22E7306F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1A39D28A" w14:textId="77777777" w:rsidR="0058521A" w:rsidRPr="0058521A" w:rsidRDefault="0058521A" w:rsidP="0058521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8521A">
        <w:rPr>
          <w:rFonts w:ascii="Arial" w:hAnsi="Arial" w:cs="Arial"/>
          <w:b/>
          <w:sz w:val="24"/>
        </w:rPr>
        <w:t>Перечень сведений, представляемых организацией – заявителем с заявкой на проведение сертификации работ (услуг)</w:t>
      </w:r>
    </w:p>
    <w:p w14:paraId="374EC529" w14:textId="77777777" w:rsidR="0058521A" w:rsidRPr="0058521A" w:rsidRDefault="0058521A" w:rsidP="0058521A">
      <w:pPr>
        <w:spacing w:after="0" w:line="240" w:lineRule="auto"/>
        <w:jc w:val="center"/>
        <w:rPr>
          <w:rFonts w:ascii="Arial" w:hAnsi="Arial" w:cs="Arial"/>
          <w:b/>
        </w:rPr>
      </w:pPr>
      <w:r w:rsidRPr="0058521A">
        <w:rPr>
          <w:rFonts w:ascii="Arial" w:hAnsi="Arial" w:cs="Arial"/>
          <w:b/>
        </w:rPr>
        <w:t xml:space="preserve">(заполненные таблицы направляются на бумажном носителе и в электронном виде </w:t>
      </w:r>
      <w:r w:rsidRPr="0058521A">
        <w:rPr>
          <w:rFonts w:ascii="Arial" w:hAnsi="Arial" w:cs="Arial"/>
          <w:b/>
          <w:lang w:val="en-US"/>
        </w:rPr>
        <w:t>Word</w:t>
      </w:r>
      <w:r w:rsidRPr="0058521A">
        <w:rPr>
          <w:rFonts w:ascii="Arial" w:hAnsi="Arial" w:cs="Arial"/>
          <w:b/>
        </w:rPr>
        <w:t>, имя файла «</w:t>
      </w:r>
      <w:r w:rsidRPr="0058521A">
        <w:rPr>
          <w:rFonts w:ascii="Arial" w:hAnsi="Arial" w:cs="Arial"/>
          <w:b/>
          <w:lang w:val="en-US"/>
        </w:rPr>
        <w:t>svedenia</w:t>
      </w:r>
      <w:r w:rsidRPr="0058521A">
        <w:rPr>
          <w:rFonts w:ascii="Arial" w:hAnsi="Arial" w:cs="Arial"/>
          <w:b/>
        </w:rPr>
        <w:t>.</w:t>
      </w:r>
      <w:r w:rsidRPr="0058521A">
        <w:rPr>
          <w:rFonts w:ascii="Arial" w:hAnsi="Arial" w:cs="Arial"/>
          <w:b/>
          <w:lang w:val="en-US"/>
        </w:rPr>
        <w:t>doc</w:t>
      </w:r>
      <w:r w:rsidRPr="0058521A">
        <w:rPr>
          <w:rFonts w:ascii="Arial" w:hAnsi="Arial" w:cs="Arial"/>
          <w:b/>
        </w:rPr>
        <w:t>»)</w:t>
      </w:r>
    </w:p>
    <w:p w14:paraId="63EE853E" w14:textId="77777777" w:rsidR="0058521A" w:rsidRPr="0058521A" w:rsidRDefault="0058521A" w:rsidP="0058521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7A8313" w14:textId="77777777" w:rsidR="0058521A" w:rsidRPr="0058521A" w:rsidRDefault="0058521A" w:rsidP="0058521A">
      <w:pPr>
        <w:tabs>
          <w:tab w:val="num" w:pos="567"/>
        </w:tabs>
        <w:spacing w:after="0" w:line="240" w:lineRule="auto"/>
        <w:ind w:right="424"/>
        <w:jc w:val="both"/>
        <w:rPr>
          <w:rFonts w:ascii="Arial" w:hAnsi="Arial" w:cs="Arial"/>
          <w:b/>
        </w:rPr>
      </w:pPr>
      <w:bookmarkStart w:id="4" w:name="рисунок_2"/>
      <w:r w:rsidRPr="0058521A">
        <w:rPr>
          <w:rFonts w:ascii="Arial" w:hAnsi="Arial" w:cs="Arial"/>
          <w:b/>
        </w:rPr>
        <w:t>Таблица</w:t>
      </w:r>
      <w:bookmarkEnd w:id="4"/>
      <w:r w:rsidR="00B24082">
        <w:rPr>
          <w:rFonts w:ascii="Arial" w:hAnsi="Arial" w:cs="Arial"/>
          <w:b/>
        </w:rPr>
        <w:t> 1.</w:t>
      </w:r>
      <w:r w:rsidRPr="0058521A">
        <w:rPr>
          <w:rFonts w:ascii="Arial" w:hAnsi="Arial" w:cs="Arial"/>
          <w:b/>
        </w:rPr>
        <w:t> Сведения об изменениях в организационно-правовой форме организации (слиянии, поглощении и др.)</w:t>
      </w:r>
    </w:p>
    <w:tbl>
      <w:tblPr>
        <w:tblW w:w="95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3087"/>
        <w:gridCol w:w="1330"/>
        <w:gridCol w:w="2457"/>
        <w:gridCol w:w="2092"/>
      </w:tblGrid>
      <w:tr w:rsidR="0058521A" w:rsidRPr="0058521A" w14:paraId="782795A1" w14:textId="77777777" w:rsidTr="002011DE">
        <w:tc>
          <w:tcPr>
            <w:tcW w:w="599" w:type="dxa"/>
            <w:shd w:val="clear" w:color="auto" w:fill="auto"/>
          </w:tcPr>
          <w:p w14:paraId="07034ACB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590DE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768387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68A07F2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п.п</w:t>
            </w:r>
            <w:r w:rsidRPr="0058521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087" w:type="dxa"/>
            <w:shd w:val="clear" w:color="auto" w:fill="auto"/>
          </w:tcPr>
          <w:p w14:paraId="703ABBF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Наименование учредительного документа  (устав, новая редакция устава, учредительный договор и т.п.)</w:t>
            </w:r>
          </w:p>
        </w:tc>
        <w:tc>
          <w:tcPr>
            <w:tcW w:w="1330" w:type="dxa"/>
            <w:shd w:val="clear" w:color="auto" w:fill="auto"/>
          </w:tcPr>
          <w:p w14:paraId="184A6A99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Дата утвержде-</w:t>
            </w:r>
          </w:p>
          <w:p w14:paraId="79E81DF6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2457" w:type="dxa"/>
            <w:shd w:val="clear" w:color="auto" w:fill="auto"/>
          </w:tcPr>
          <w:p w14:paraId="58D250E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 xml:space="preserve">Номер и дата Свидетельства ФНС России о внесении </w:t>
            </w:r>
          </w:p>
          <w:p w14:paraId="1777063D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записи в ЕГР юридического лица</w:t>
            </w:r>
          </w:p>
        </w:tc>
        <w:tc>
          <w:tcPr>
            <w:tcW w:w="2092" w:type="dxa"/>
            <w:shd w:val="clear" w:color="auto" w:fill="auto"/>
          </w:tcPr>
          <w:p w14:paraId="4C3714D9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Причины изменений или преобразований</w:t>
            </w:r>
          </w:p>
        </w:tc>
      </w:tr>
      <w:tr w:rsidR="0058521A" w:rsidRPr="0058521A" w14:paraId="071F102C" w14:textId="77777777" w:rsidTr="002011DE">
        <w:tc>
          <w:tcPr>
            <w:tcW w:w="599" w:type="dxa"/>
            <w:shd w:val="clear" w:color="auto" w:fill="auto"/>
          </w:tcPr>
          <w:p w14:paraId="21A448A9" w14:textId="77777777" w:rsidR="0058521A" w:rsidRPr="0058521A" w:rsidRDefault="0058521A" w:rsidP="0058521A">
            <w:pPr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  <w:shd w:val="clear" w:color="auto" w:fill="auto"/>
          </w:tcPr>
          <w:p w14:paraId="368448F2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dxa"/>
            <w:shd w:val="clear" w:color="auto" w:fill="auto"/>
          </w:tcPr>
          <w:p w14:paraId="0BEF45A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auto"/>
          </w:tcPr>
          <w:p w14:paraId="7550EEE9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3CEA6485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21A" w:rsidRPr="0058521A" w14:paraId="388D2F71" w14:textId="77777777" w:rsidTr="002011DE">
        <w:tc>
          <w:tcPr>
            <w:tcW w:w="599" w:type="dxa"/>
            <w:shd w:val="clear" w:color="auto" w:fill="auto"/>
          </w:tcPr>
          <w:p w14:paraId="4DBC10E5" w14:textId="77777777" w:rsidR="0058521A" w:rsidRPr="0058521A" w:rsidRDefault="0058521A" w:rsidP="0058521A">
            <w:pPr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  <w:shd w:val="clear" w:color="auto" w:fill="auto"/>
          </w:tcPr>
          <w:p w14:paraId="42E101C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0" w:type="dxa"/>
            <w:shd w:val="clear" w:color="auto" w:fill="auto"/>
          </w:tcPr>
          <w:p w14:paraId="4D0DE7F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auto"/>
          </w:tcPr>
          <w:p w14:paraId="2987C851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591C9501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61C0FE" w14:textId="77777777" w:rsidR="0058521A" w:rsidRPr="0058521A" w:rsidRDefault="0058521A" w:rsidP="0058521A">
      <w:pPr>
        <w:tabs>
          <w:tab w:val="num" w:pos="1800"/>
        </w:tabs>
        <w:spacing w:after="0" w:line="240" w:lineRule="auto"/>
        <w:ind w:firstLine="70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103599EE" w14:textId="77777777" w:rsidR="0058521A" w:rsidRPr="0058521A" w:rsidRDefault="00B24082" w:rsidP="0058521A">
      <w:pPr>
        <w:spacing w:after="0" w:line="240" w:lineRule="auto"/>
        <w:ind w:right="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Таблица 2.</w:t>
      </w:r>
      <w:r w:rsidR="0058521A" w:rsidRPr="0058521A">
        <w:rPr>
          <w:rFonts w:ascii="Arial" w:hAnsi="Arial" w:cs="Arial"/>
          <w:b/>
        </w:rPr>
        <w:t xml:space="preserve"> Сведения </w:t>
      </w:r>
      <w:r w:rsidR="00D65D46">
        <w:rPr>
          <w:rFonts w:ascii="Arial" w:hAnsi="Arial" w:cs="Arial"/>
          <w:b/>
        </w:rPr>
        <w:t xml:space="preserve"> </w:t>
      </w:r>
      <w:r w:rsidR="0058521A" w:rsidRPr="0058521A">
        <w:rPr>
          <w:rFonts w:ascii="Arial" w:hAnsi="Arial" w:cs="Arial"/>
          <w:b/>
        </w:rPr>
        <w:t>о филиалах (представительствах, дочерних организациях)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2786"/>
        <w:gridCol w:w="1282"/>
        <w:gridCol w:w="1747"/>
        <w:gridCol w:w="3060"/>
      </w:tblGrid>
      <w:tr w:rsidR="0058521A" w:rsidRPr="0058521A" w14:paraId="486C973D" w14:textId="77777777" w:rsidTr="002011DE">
        <w:tc>
          <w:tcPr>
            <w:tcW w:w="623" w:type="dxa"/>
            <w:shd w:val="clear" w:color="auto" w:fill="auto"/>
          </w:tcPr>
          <w:p w14:paraId="735F082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C82E4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5DA38A7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п.п.</w:t>
            </w:r>
          </w:p>
        </w:tc>
        <w:tc>
          <w:tcPr>
            <w:tcW w:w="2786" w:type="dxa"/>
            <w:shd w:val="clear" w:color="auto" w:fill="auto"/>
          </w:tcPr>
          <w:p w14:paraId="6603038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Наименование филиала</w:t>
            </w:r>
          </w:p>
        </w:tc>
        <w:tc>
          <w:tcPr>
            <w:tcW w:w="1282" w:type="dxa"/>
            <w:shd w:val="clear" w:color="auto" w:fill="auto"/>
          </w:tcPr>
          <w:p w14:paraId="1CABB3F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Доля компании</w:t>
            </w:r>
          </w:p>
        </w:tc>
        <w:tc>
          <w:tcPr>
            <w:tcW w:w="1747" w:type="dxa"/>
            <w:shd w:val="clear" w:color="auto" w:fill="auto"/>
          </w:tcPr>
          <w:p w14:paraId="022363E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3060" w:type="dxa"/>
            <w:shd w:val="clear" w:color="auto" w:fill="auto"/>
          </w:tcPr>
          <w:p w14:paraId="22BD04C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Основной вид деятельности (специализация)</w:t>
            </w:r>
          </w:p>
        </w:tc>
      </w:tr>
      <w:tr w:rsidR="0058521A" w:rsidRPr="0058521A" w14:paraId="1FCBADA7" w14:textId="77777777" w:rsidTr="002011DE">
        <w:tc>
          <w:tcPr>
            <w:tcW w:w="623" w:type="dxa"/>
          </w:tcPr>
          <w:p w14:paraId="08F2ED4F" w14:textId="77777777" w:rsidR="0058521A" w:rsidRPr="0063045F" w:rsidRDefault="0058521A" w:rsidP="0058521A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6A86A39F" w14:textId="77777777" w:rsidR="0058521A" w:rsidRPr="0063045F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A40063E" w14:textId="77777777" w:rsidR="0058521A" w:rsidRPr="0063045F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7" w:type="dxa"/>
          </w:tcPr>
          <w:p w14:paraId="153C5F8E" w14:textId="77777777" w:rsidR="0058521A" w:rsidRPr="0063045F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14:paraId="482A74B2" w14:textId="77777777" w:rsidR="0058521A" w:rsidRPr="0063045F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21A" w:rsidRPr="0058521A" w14:paraId="3038D91D" w14:textId="77777777" w:rsidTr="002011DE">
        <w:tc>
          <w:tcPr>
            <w:tcW w:w="623" w:type="dxa"/>
          </w:tcPr>
          <w:p w14:paraId="63D1A31A" w14:textId="77777777" w:rsidR="0058521A" w:rsidRPr="0058521A" w:rsidRDefault="0058521A" w:rsidP="0058521A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7C6B089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13480A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7" w:type="dxa"/>
          </w:tcPr>
          <w:p w14:paraId="4637BEA9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14:paraId="639A443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EDF82B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5639CD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Таблица 3 .</w:t>
      </w:r>
      <w:r w:rsidR="0058521A" w:rsidRPr="0058521A">
        <w:rPr>
          <w:rFonts w:ascii="Arial" w:hAnsi="Arial" w:cs="Arial"/>
          <w:b/>
          <w:bCs/>
        </w:rPr>
        <w:t>Сведения</w:t>
      </w:r>
      <w:r w:rsidR="0058521A" w:rsidRPr="0058521A">
        <w:rPr>
          <w:rFonts w:ascii="Arial" w:hAnsi="Arial" w:cs="Arial"/>
          <w:b/>
          <w:snapToGrid w:val="0"/>
          <w:color w:val="000000"/>
        </w:rPr>
        <w:t xml:space="preserve"> </w:t>
      </w:r>
      <w:r w:rsidR="0058521A" w:rsidRPr="0058521A">
        <w:rPr>
          <w:rFonts w:ascii="Arial" w:hAnsi="Arial" w:cs="Arial"/>
          <w:b/>
          <w:bCs/>
        </w:rPr>
        <w:t xml:space="preserve">о банках, с которыми работает </w:t>
      </w:r>
      <w:r w:rsidR="00D65D46">
        <w:rPr>
          <w:rFonts w:ascii="Arial" w:hAnsi="Arial" w:cs="Arial"/>
          <w:b/>
          <w:bCs/>
        </w:rPr>
        <w:t>заявитель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297"/>
        <w:gridCol w:w="1264"/>
        <w:gridCol w:w="1753"/>
        <w:gridCol w:w="2554"/>
      </w:tblGrid>
      <w:tr w:rsidR="0058521A" w:rsidRPr="0058521A" w14:paraId="6DE8383C" w14:textId="77777777" w:rsidTr="002011DE">
        <w:tc>
          <w:tcPr>
            <w:tcW w:w="630" w:type="dxa"/>
            <w:shd w:val="clear" w:color="auto" w:fill="auto"/>
          </w:tcPr>
          <w:p w14:paraId="01F43F7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32C75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41152C2B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п.п.</w:t>
            </w:r>
          </w:p>
        </w:tc>
        <w:tc>
          <w:tcPr>
            <w:tcW w:w="3297" w:type="dxa"/>
            <w:shd w:val="clear" w:color="auto" w:fill="auto"/>
          </w:tcPr>
          <w:p w14:paraId="644C51E0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Наименование банка</w:t>
            </w:r>
          </w:p>
        </w:tc>
        <w:tc>
          <w:tcPr>
            <w:tcW w:w="1264" w:type="dxa"/>
            <w:shd w:val="clear" w:color="auto" w:fill="auto"/>
          </w:tcPr>
          <w:p w14:paraId="5EEDD990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Страна</w:t>
            </w:r>
          </w:p>
        </w:tc>
        <w:tc>
          <w:tcPr>
            <w:tcW w:w="1753" w:type="dxa"/>
            <w:shd w:val="clear" w:color="auto" w:fill="auto"/>
          </w:tcPr>
          <w:p w14:paraId="65C0455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2554" w:type="dxa"/>
            <w:shd w:val="clear" w:color="auto" w:fill="auto"/>
          </w:tcPr>
          <w:p w14:paraId="1C305D1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 xml:space="preserve">Наименование </w:t>
            </w:r>
          </w:p>
          <w:p w14:paraId="0670105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и № счета</w:t>
            </w:r>
          </w:p>
          <w:p w14:paraId="142F193F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(расчетный, корреспондентский)</w:t>
            </w:r>
          </w:p>
        </w:tc>
      </w:tr>
      <w:tr w:rsidR="0058521A" w:rsidRPr="0058521A" w14:paraId="37EC10A7" w14:textId="77777777" w:rsidTr="002011DE">
        <w:tc>
          <w:tcPr>
            <w:tcW w:w="630" w:type="dxa"/>
          </w:tcPr>
          <w:p w14:paraId="00C25867" w14:textId="77777777" w:rsidR="0058521A" w:rsidRPr="0058521A" w:rsidRDefault="0058521A" w:rsidP="0058521A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7" w:type="dxa"/>
          </w:tcPr>
          <w:p w14:paraId="3AC60B9C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5AB82F3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3" w:type="dxa"/>
          </w:tcPr>
          <w:p w14:paraId="66F96571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</w:tcPr>
          <w:p w14:paraId="08B58CE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21A" w:rsidRPr="0058521A" w14:paraId="0796BBFD" w14:textId="77777777" w:rsidTr="002011DE">
        <w:tc>
          <w:tcPr>
            <w:tcW w:w="630" w:type="dxa"/>
          </w:tcPr>
          <w:p w14:paraId="7647A51D" w14:textId="77777777" w:rsidR="0058521A" w:rsidRPr="0058521A" w:rsidRDefault="0058521A" w:rsidP="0058521A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7" w:type="dxa"/>
          </w:tcPr>
          <w:p w14:paraId="3596508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</w:tcPr>
          <w:p w14:paraId="629D3DB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3" w:type="dxa"/>
          </w:tcPr>
          <w:p w14:paraId="45555F0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4" w:type="dxa"/>
          </w:tcPr>
          <w:p w14:paraId="772CAA8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B67C34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C79F92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Таблица 4 . </w:t>
      </w:r>
      <w:r w:rsidR="0058521A" w:rsidRPr="0058521A">
        <w:rPr>
          <w:rFonts w:ascii="Arial" w:hAnsi="Arial" w:cs="Arial"/>
          <w:b/>
          <w:bCs/>
        </w:rPr>
        <w:t>Сведения о нормативных документах организации, обеспечивающих защиту информации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2750"/>
        <w:gridCol w:w="1522"/>
        <w:gridCol w:w="1768"/>
        <w:gridCol w:w="2838"/>
      </w:tblGrid>
      <w:tr w:rsidR="0058521A" w:rsidRPr="0058521A" w14:paraId="1D65AA22" w14:textId="77777777" w:rsidTr="002011DE">
        <w:tc>
          <w:tcPr>
            <w:tcW w:w="620" w:type="dxa"/>
            <w:shd w:val="clear" w:color="auto" w:fill="auto"/>
          </w:tcPr>
          <w:p w14:paraId="6841853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34A0A5BD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п.п.</w:t>
            </w:r>
          </w:p>
        </w:tc>
        <w:tc>
          <w:tcPr>
            <w:tcW w:w="2750" w:type="dxa"/>
            <w:shd w:val="clear" w:color="auto" w:fill="auto"/>
          </w:tcPr>
          <w:p w14:paraId="120308D2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Наименование действующего  нормативного документа</w:t>
            </w:r>
          </w:p>
          <w:p w14:paraId="19762CDE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(инструкция, положение, правила, порядок, и т.п.)</w:t>
            </w:r>
          </w:p>
        </w:tc>
        <w:tc>
          <w:tcPr>
            <w:tcW w:w="1522" w:type="dxa"/>
            <w:shd w:val="clear" w:color="auto" w:fill="auto"/>
          </w:tcPr>
          <w:p w14:paraId="65A40C8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Номер и дата утверждения</w:t>
            </w:r>
          </w:p>
          <w:p w14:paraId="6182572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(принятия)</w:t>
            </w:r>
          </w:p>
        </w:tc>
        <w:tc>
          <w:tcPr>
            <w:tcW w:w="1768" w:type="dxa"/>
            <w:shd w:val="clear" w:color="auto" w:fill="auto"/>
          </w:tcPr>
          <w:p w14:paraId="6055B25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Кем и когда утверждено</w:t>
            </w:r>
          </w:p>
        </w:tc>
        <w:tc>
          <w:tcPr>
            <w:tcW w:w="2838" w:type="dxa"/>
            <w:shd w:val="clear" w:color="auto" w:fill="auto"/>
          </w:tcPr>
          <w:p w14:paraId="52A8225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Ответственный за организацию и обеспечение защиты информации</w:t>
            </w:r>
          </w:p>
          <w:p w14:paraId="1739BF1E" w14:textId="77777777" w:rsidR="0058521A" w:rsidRPr="0063045F" w:rsidRDefault="0058521A" w:rsidP="005A6A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 xml:space="preserve">(должность, </w:t>
            </w:r>
            <w:r w:rsidR="005A6A89" w:rsidRPr="0063045F">
              <w:rPr>
                <w:rFonts w:ascii="Arial" w:hAnsi="Arial" w:cs="Arial"/>
                <w:sz w:val="20"/>
                <w:szCs w:val="20"/>
              </w:rPr>
              <w:t>Ф.И.О.</w:t>
            </w:r>
            <w:r w:rsidRPr="0063045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8521A" w:rsidRPr="0058521A" w14:paraId="5C708967" w14:textId="77777777" w:rsidTr="002011DE">
        <w:tc>
          <w:tcPr>
            <w:tcW w:w="620" w:type="dxa"/>
          </w:tcPr>
          <w:p w14:paraId="603C91B9" w14:textId="77777777" w:rsidR="0058521A" w:rsidRPr="0058521A" w:rsidRDefault="0058521A" w:rsidP="0058521A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</w:tcPr>
          <w:p w14:paraId="0EAF48F7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2" w:type="dxa"/>
          </w:tcPr>
          <w:p w14:paraId="758EEEA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8" w:type="dxa"/>
          </w:tcPr>
          <w:p w14:paraId="0765EB4A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8" w:type="dxa"/>
          </w:tcPr>
          <w:p w14:paraId="6C0023F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521A" w:rsidRPr="0058521A" w14:paraId="211AD94E" w14:textId="77777777" w:rsidTr="002011DE">
        <w:tc>
          <w:tcPr>
            <w:tcW w:w="620" w:type="dxa"/>
          </w:tcPr>
          <w:p w14:paraId="64542A21" w14:textId="77777777" w:rsidR="0058521A" w:rsidRPr="0058521A" w:rsidRDefault="0058521A" w:rsidP="0058521A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</w:tcPr>
          <w:p w14:paraId="0BE11B8B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2" w:type="dxa"/>
          </w:tcPr>
          <w:p w14:paraId="55EA5805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8" w:type="dxa"/>
          </w:tcPr>
          <w:p w14:paraId="1A3F9E52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8" w:type="dxa"/>
          </w:tcPr>
          <w:p w14:paraId="15A975DA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0F4627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4B02FE37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Таблица 5 . </w:t>
      </w:r>
      <w:r w:rsidR="0058521A" w:rsidRPr="0058521A">
        <w:rPr>
          <w:rFonts w:ascii="Arial" w:hAnsi="Arial" w:cs="Arial"/>
          <w:b/>
          <w:bCs/>
        </w:rPr>
        <w:t>Сведения о нормативных документах, обеспечивающих систему доступа к информации ограниченного пользования</w:t>
      </w:r>
    </w:p>
    <w:tbl>
      <w:tblPr>
        <w:tblW w:w="9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3097"/>
        <w:gridCol w:w="1522"/>
        <w:gridCol w:w="1665"/>
        <w:gridCol w:w="2604"/>
      </w:tblGrid>
      <w:tr w:rsidR="0058521A" w:rsidRPr="0058521A" w14:paraId="664DEDC7" w14:textId="77777777" w:rsidTr="002011DE">
        <w:tc>
          <w:tcPr>
            <w:tcW w:w="662" w:type="dxa"/>
            <w:shd w:val="clear" w:color="auto" w:fill="auto"/>
          </w:tcPr>
          <w:p w14:paraId="4CDF58B9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2F5B9BC2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п.п.</w:t>
            </w:r>
          </w:p>
        </w:tc>
        <w:tc>
          <w:tcPr>
            <w:tcW w:w="3097" w:type="dxa"/>
            <w:shd w:val="clear" w:color="auto" w:fill="auto"/>
          </w:tcPr>
          <w:p w14:paraId="68732030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Наименование действующего  нормативного документа</w:t>
            </w:r>
          </w:p>
          <w:p w14:paraId="23A6D2E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(инструкция, положение, правила, порядок, информационная система и т.п.)</w:t>
            </w:r>
          </w:p>
        </w:tc>
        <w:tc>
          <w:tcPr>
            <w:tcW w:w="1522" w:type="dxa"/>
            <w:shd w:val="clear" w:color="auto" w:fill="auto"/>
          </w:tcPr>
          <w:p w14:paraId="51F6300D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Номер и дата утверждения</w:t>
            </w:r>
          </w:p>
          <w:p w14:paraId="6C9E42C7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(принятия)</w:t>
            </w:r>
          </w:p>
        </w:tc>
        <w:tc>
          <w:tcPr>
            <w:tcW w:w="1665" w:type="dxa"/>
            <w:shd w:val="clear" w:color="auto" w:fill="auto"/>
          </w:tcPr>
          <w:p w14:paraId="0E74C74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Кем и когда утверждено</w:t>
            </w:r>
          </w:p>
        </w:tc>
        <w:tc>
          <w:tcPr>
            <w:tcW w:w="2604" w:type="dxa"/>
            <w:shd w:val="clear" w:color="auto" w:fill="auto"/>
          </w:tcPr>
          <w:p w14:paraId="310CBEF0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>Ответственный за организацию пропускного  режима, охраны, связи и работы с информацией ограниченного доступа</w:t>
            </w:r>
          </w:p>
          <w:p w14:paraId="5105CB1D" w14:textId="77777777" w:rsidR="0058521A" w:rsidRPr="0063045F" w:rsidRDefault="0058521A" w:rsidP="005A6A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045F">
              <w:rPr>
                <w:rFonts w:ascii="Arial" w:hAnsi="Arial" w:cs="Arial"/>
                <w:sz w:val="20"/>
                <w:szCs w:val="20"/>
              </w:rPr>
              <w:t xml:space="preserve">(должность, </w:t>
            </w:r>
            <w:r w:rsidR="005A6A89" w:rsidRPr="0063045F">
              <w:rPr>
                <w:rFonts w:ascii="Arial" w:hAnsi="Arial" w:cs="Arial"/>
                <w:sz w:val="20"/>
                <w:szCs w:val="20"/>
              </w:rPr>
              <w:t>Ф.И.О.)</w:t>
            </w:r>
          </w:p>
        </w:tc>
      </w:tr>
      <w:tr w:rsidR="0058521A" w:rsidRPr="0058521A" w14:paraId="50899335" w14:textId="77777777" w:rsidTr="002011DE">
        <w:tc>
          <w:tcPr>
            <w:tcW w:w="662" w:type="dxa"/>
          </w:tcPr>
          <w:p w14:paraId="56A7C7C1" w14:textId="77777777" w:rsidR="0058521A" w:rsidRPr="0058521A" w:rsidRDefault="0058521A" w:rsidP="0058521A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</w:tcPr>
          <w:p w14:paraId="7DA7167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2" w:type="dxa"/>
          </w:tcPr>
          <w:p w14:paraId="0E16E8B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1FEB9C5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4" w:type="dxa"/>
          </w:tcPr>
          <w:p w14:paraId="2CDA5F5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21A" w:rsidRPr="0058521A" w14:paraId="506B0DAA" w14:textId="77777777" w:rsidTr="002011DE">
        <w:tc>
          <w:tcPr>
            <w:tcW w:w="662" w:type="dxa"/>
          </w:tcPr>
          <w:p w14:paraId="48E12DF9" w14:textId="77777777" w:rsidR="0058521A" w:rsidRPr="0058521A" w:rsidRDefault="0058521A" w:rsidP="0058521A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</w:tcPr>
          <w:p w14:paraId="01AD7B82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2" w:type="dxa"/>
          </w:tcPr>
          <w:p w14:paraId="7767D9BA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</w:tcPr>
          <w:p w14:paraId="6618BAEB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4" w:type="dxa"/>
          </w:tcPr>
          <w:p w14:paraId="5DC7AE0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F82087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04B8DB" w14:textId="77777777" w:rsidR="0058521A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346CEB" w14:textId="77777777" w:rsidR="0099418E" w:rsidRDefault="0099418E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435887" w14:textId="77777777" w:rsidR="00B24082" w:rsidRDefault="00B24082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A7EEC3" w14:textId="77777777" w:rsidR="00993FEF" w:rsidRDefault="00993FEF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07F7FC4" w14:textId="77777777" w:rsidR="00D65D46" w:rsidRPr="0058521A" w:rsidRDefault="00D65D46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553C46" w14:textId="77777777" w:rsidR="0058521A" w:rsidRPr="00452A1E" w:rsidRDefault="0058521A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 w:rsidRPr="00452A1E">
        <w:rPr>
          <w:rFonts w:ascii="Arial" w:hAnsi="Arial" w:cs="Arial"/>
          <w:b/>
        </w:rPr>
        <w:lastRenderedPageBreak/>
        <w:t>Таблиц</w:t>
      </w:r>
      <w:r w:rsidR="00B24082" w:rsidRPr="00452A1E">
        <w:rPr>
          <w:rFonts w:ascii="Arial" w:hAnsi="Arial" w:cs="Arial"/>
          <w:b/>
        </w:rPr>
        <w:t xml:space="preserve">а 6. </w:t>
      </w:r>
      <w:r w:rsidRPr="00452A1E">
        <w:rPr>
          <w:rFonts w:ascii="Arial" w:hAnsi="Arial" w:cs="Arial"/>
          <w:b/>
          <w:snapToGrid w:val="0"/>
        </w:rPr>
        <w:t>Сведения об опыте</w:t>
      </w:r>
      <w:r w:rsidRPr="00452A1E">
        <w:rPr>
          <w:rFonts w:ascii="Arial" w:hAnsi="Arial" w:cs="Arial"/>
          <w:b/>
          <w:snapToGrid w:val="0"/>
          <w:color w:val="000000"/>
        </w:rPr>
        <w:t xml:space="preserve"> работы заявителя на объектах </w:t>
      </w:r>
      <w:r w:rsidR="00D65D46" w:rsidRPr="00452A1E">
        <w:rPr>
          <w:rFonts w:ascii="Arial" w:hAnsi="Arial" w:cs="Arial"/>
          <w:b/>
          <w:snapToGrid w:val="0"/>
          <w:color w:val="000000"/>
        </w:rPr>
        <w:t>Группы Газпром</w:t>
      </w:r>
      <w:r w:rsidRPr="00452A1E">
        <w:rPr>
          <w:rFonts w:ascii="Arial" w:hAnsi="Arial" w:cs="Arial"/>
          <w:b/>
          <w:snapToGrid w:val="0"/>
          <w:color w:val="000000"/>
        </w:rPr>
        <w:t xml:space="preserve"> в заявленных на сертификацию видах деятельности за последние 3 года </w:t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968"/>
        <w:gridCol w:w="1833"/>
        <w:gridCol w:w="1888"/>
        <w:gridCol w:w="2196"/>
      </w:tblGrid>
      <w:tr w:rsidR="0058521A" w:rsidRPr="00A57442" w14:paraId="7E678E5C" w14:textId="77777777" w:rsidTr="00C7748A">
        <w:tc>
          <w:tcPr>
            <w:tcW w:w="709" w:type="dxa"/>
            <w:shd w:val="clear" w:color="auto" w:fill="auto"/>
          </w:tcPr>
          <w:p w14:paraId="1EF61A81" w14:textId="77777777" w:rsidR="0058521A" w:rsidRPr="00452A1E" w:rsidRDefault="0058521A" w:rsidP="00C7748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62638EDE" w14:textId="77777777" w:rsidR="0058521A" w:rsidRPr="00452A1E" w:rsidRDefault="0058521A" w:rsidP="00C7748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206CC9D8" w14:textId="77777777" w:rsidR="0058521A" w:rsidRPr="00452A1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Наименование объекта и виды работ (услуг) </w:t>
            </w:r>
          </w:p>
          <w:p w14:paraId="08882C3A" w14:textId="77777777" w:rsidR="0058521A" w:rsidRPr="00452A1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33" w:type="dxa"/>
            <w:shd w:val="clear" w:color="auto" w:fill="auto"/>
          </w:tcPr>
          <w:p w14:paraId="6B156EDB" w14:textId="77777777" w:rsidR="0058521A" w:rsidRPr="00452A1E" w:rsidRDefault="0058521A" w:rsidP="00452A1E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Наименование </w:t>
            </w:r>
            <w:r w:rsidR="00452A1E"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З</w:t>
            </w: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аказчика</w:t>
            </w:r>
          </w:p>
        </w:tc>
        <w:tc>
          <w:tcPr>
            <w:tcW w:w="1888" w:type="dxa"/>
            <w:shd w:val="clear" w:color="auto" w:fill="auto"/>
          </w:tcPr>
          <w:p w14:paraId="304AB3D5" w14:textId="77777777" w:rsidR="0058521A" w:rsidRPr="00452A1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Номера договоров (контрактов)</w:t>
            </w:r>
          </w:p>
        </w:tc>
        <w:tc>
          <w:tcPr>
            <w:tcW w:w="2196" w:type="dxa"/>
            <w:shd w:val="clear" w:color="auto" w:fill="auto"/>
          </w:tcPr>
          <w:p w14:paraId="3CE1B7FD" w14:textId="77777777" w:rsidR="0058521A" w:rsidRPr="00452A1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Сроки выполнения работ (услуг)</w:t>
            </w:r>
          </w:p>
          <w:p w14:paraId="3A5C34EF" w14:textId="77777777" w:rsidR="0058521A" w:rsidRPr="00A57442" w:rsidRDefault="0058521A" w:rsidP="005A6A89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(с </w:t>
            </w:r>
            <w:r w:rsidR="005A6A89"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        </w:t>
            </w:r>
            <w:r w:rsidRPr="00452A1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по)</w:t>
            </w:r>
            <w:r w:rsidRPr="00A57442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521A" w:rsidRPr="00A57442" w14:paraId="5F1AC4F7" w14:textId="77777777" w:rsidTr="002011DE">
        <w:tc>
          <w:tcPr>
            <w:tcW w:w="709" w:type="dxa"/>
          </w:tcPr>
          <w:p w14:paraId="65CD61F2" w14:textId="77777777" w:rsidR="0058521A" w:rsidRPr="00A57442" w:rsidRDefault="0058521A" w:rsidP="0058521A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68" w:type="dxa"/>
          </w:tcPr>
          <w:p w14:paraId="13336AF1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33" w:type="dxa"/>
          </w:tcPr>
          <w:p w14:paraId="369A53DA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</w:tcPr>
          <w:p w14:paraId="598FA3CA" w14:textId="77777777" w:rsidR="0058521A" w:rsidRPr="00A57442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196" w:type="dxa"/>
          </w:tcPr>
          <w:p w14:paraId="768B752A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A57442" w14:paraId="312A133B" w14:textId="77777777" w:rsidTr="002011DE">
        <w:tc>
          <w:tcPr>
            <w:tcW w:w="709" w:type="dxa"/>
          </w:tcPr>
          <w:p w14:paraId="2103298C" w14:textId="77777777" w:rsidR="0058521A" w:rsidRPr="00A57442" w:rsidRDefault="0058521A" w:rsidP="0058521A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68" w:type="dxa"/>
          </w:tcPr>
          <w:p w14:paraId="115DB654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33" w:type="dxa"/>
          </w:tcPr>
          <w:p w14:paraId="53287F85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</w:tcPr>
          <w:p w14:paraId="53B0E456" w14:textId="77777777" w:rsidR="0058521A" w:rsidRPr="00A57442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196" w:type="dxa"/>
          </w:tcPr>
          <w:p w14:paraId="44349AF9" w14:textId="77777777" w:rsidR="0058521A" w:rsidRPr="00A57442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363090EE" w14:textId="77777777" w:rsidR="0058521A" w:rsidRPr="00A57442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34D3C8" w14:textId="77777777" w:rsidR="0058521A" w:rsidRPr="0063045F" w:rsidRDefault="0058521A" w:rsidP="0058521A">
      <w:pPr>
        <w:spacing w:after="0" w:line="240" w:lineRule="auto"/>
        <w:jc w:val="both"/>
        <w:rPr>
          <w:rFonts w:ascii="Arial" w:hAnsi="Arial" w:cs="Arial"/>
          <w:bCs/>
        </w:rPr>
      </w:pPr>
      <w:r w:rsidRPr="00A57442">
        <w:rPr>
          <w:rFonts w:ascii="Arial" w:hAnsi="Arial" w:cs="Arial"/>
          <w:b/>
          <w:bCs/>
        </w:rPr>
        <w:t xml:space="preserve">Приложение к сведениям: </w:t>
      </w:r>
      <w:r w:rsidR="00C7748A" w:rsidRPr="00A57442">
        <w:rPr>
          <w:rFonts w:ascii="Arial" w:hAnsi="Arial" w:cs="Arial"/>
          <w:b/>
          <w:bCs/>
        </w:rPr>
        <w:t xml:space="preserve">в обязательном порядке </w:t>
      </w:r>
      <w:r w:rsidR="00B24082" w:rsidRPr="00A57442">
        <w:rPr>
          <w:rFonts w:ascii="Arial" w:hAnsi="Arial" w:cs="Arial"/>
          <w:b/>
          <w:bCs/>
        </w:rPr>
        <w:t xml:space="preserve">представляются </w:t>
      </w:r>
      <w:r w:rsidRPr="00A57442">
        <w:rPr>
          <w:rFonts w:ascii="Arial" w:hAnsi="Arial" w:cs="Arial"/>
          <w:bCs/>
        </w:rPr>
        <w:t>копии</w:t>
      </w:r>
      <w:r w:rsidRPr="0063045F">
        <w:rPr>
          <w:rFonts w:ascii="Arial" w:hAnsi="Arial" w:cs="Arial"/>
          <w:bCs/>
        </w:rPr>
        <w:t xml:space="preserve"> отзывов (писем) заказчиков (только руководителей </w:t>
      </w:r>
      <w:r w:rsidR="005A6A89" w:rsidRPr="0063045F">
        <w:rPr>
          <w:rFonts w:ascii="Arial" w:hAnsi="Arial" w:cs="Arial"/>
          <w:bCs/>
        </w:rPr>
        <w:t xml:space="preserve">дочерних обществ и организаций </w:t>
      </w:r>
      <w:r w:rsidR="00452A1E">
        <w:rPr>
          <w:rFonts w:ascii="Arial" w:hAnsi="Arial" w:cs="Arial"/>
          <w:bCs/>
        </w:rPr>
        <w:t>Группы Газпром</w:t>
      </w:r>
      <w:r w:rsidRPr="0063045F">
        <w:rPr>
          <w:rFonts w:ascii="Arial" w:hAnsi="Arial" w:cs="Arial"/>
          <w:bCs/>
        </w:rPr>
        <w:t xml:space="preserve">, руководителей </w:t>
      </w:r>
      <w:r w:rsidR="005D2FCD">
        <w:rPr>
          <w:rFonts w:ascii="Arial" w:hAnsi="Arial" w:cs="Arial"/>
          <w:bCs/>
        </w:rPr>
        <w:t>с</w:t>
      </w:r>
      <w:r w:rsidRPr="0063045F">
        <w:rPr>
          <w:rFonts w:ascii="Arial" w:hAnsi="Arial" w:cs="Arial"/>
          <w:bCs/>
        </w:rPr>
        <w:t xml:space="preserve">лужб корпоративной защиты дочерних обществ и организаций </w:t>
      </w:r>
      <w:r w:rsidR="00452A1E">
        <w:rPr>
          <w:rFonts w:ascii="Arial" w:hAnsi="Arial" w:cs="Arial"/>
          <w:bCs/>
        </w:rPr>
        <w:t>Группы</w:t>
      </w:r>
      <w:r w:rsidR="00C7748A">
        <w:rPr>
          <w:rFonts w:ascii="Arial" w:hAnsi="Arial" w:cs="Arial"/>
          <w:bCs/>
        </w:rPr>
        <w:t xml:space="preserve"> Газпром</w:t>
      </w:r>
      <w:r w:rsidRPr="0063045F">
        <w:rPr>
          <w:rFonts w:ascii="Arial" w:hAnsi="Arial" w:cs="Arial"/>
          <w:bCs/>
        </w:rPr>
        <w:t>) на выполненные работы (услуги) в заявленной на сертификацию области деятельности</w:t>
      </w:r>
      <w:r w:rsidR="0063045F">
        <w:rPr>
          <w:rFonts w:ascii="Arial" w:hAnsi="Arial" w:cs="Arial"/>
          <w:bCs/>
        </w:rPr>
        <w:t xml:space="preserve"> за последние три года</w:t>
      </w:r>
      <w:r w:rsidRPr="0063045F">
        <w:rPr>
          <w:rFonts w:ascii="Arial" w:hAnsi="Arial" w:cs="Arial"/>
          <w:bCs/>
        </w:rPr>
        <w:t>.</w:t>
      </w:r>
    </w:p>
    <w:p w14:paraId="05AD408E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snapToGrid w:val="0"/>
          <w:color w:val="000000"/>
        </w:rPr>
      </w:pPr>
    </w:p>
    <w:p w14:paraId="62923119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7. </w:t>
      </w:r>
      <w:r w:rsidR="0058521A" w:rsidRPr="0058521A">
        <w:rPr>
          <w:rFonts w:ascii="Arial" w:hAnsi="Arial" w:cs="Arial"/>
          <w:b/>
          <w:snapToGrid w:val="0"/>
          <w:color w:val="000000"/>
        </w:rPr>
        <w:t xml:space="preserve">Сведения о недвижимости (оборудовании), находящейся в собственности или в аренде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955"/>
        <w:gridCol w:w="1769"/>
        <w:gridCol w:w="1935"/>
        <w:gridCol w:w="2017"/>
      </w:tblGrid>
      <w:tr w:rsidR="0058521A" w:rsidRPr="0058521A" w14:paraId="2E2B576B" w14:textId="77777777" w:rsidTr="0063045F">
        <w:trPr>
          <w:jc w:val="center"/>
        </w:trPr>
        <w:tc>
          <w:tcPr>
            <w:tcW w:w="675" w:type="dxa"/>
            <w:shd w:val="clear" w:color="auto" w:fill="auto"/>
          </w:tcPr>
          <w:p w14:paraId="1D72660F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48C21634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3032" w:type="dxa"/>
            <w:shd w:val="clear" w:color="auto" w:fill="auto"/>
          </w:tcPr>
          <w:p w14:paraId="58DAB10A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Наименование, условия, дата и номер договора аренды</w:t>
            </w:r>
          </w:p>
          <w:p w14:paraId="58C6B8E7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(тип оборудования)</w:t>
            </w:r>
          </w:p>
        </w:tc>
        <w:tc>
          <w:tcPr>
            <w:tcW w:w="1827" w:type="dxa"/>
            <w:shd w:val="clear" w:color="auto" w:fill="auto"/>
          </w:tcPr>
          <w:p w14:paraId="5AB061D0" w14:textId="77777777" w:rsidR="0058521A" w:rsidRPr="0063045F" w:rsidRDefault="00452A1E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     </w:t>
            </w:r>
            <w:r w:rsidR="0058521A"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955" w:type="dxa"/>
            <w:shd w:val="clear" w:color="auto" w:fill="auto"/>
          </w:tcPr>
          <w:p w14:paraId="3BA557FB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Площадь </w:t>
            </w:r>
          </w:p>
          <w:p w14:paraId="512D15D8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(кв.м, га),</w:t>
            </w:r>
          </w:p>
          <w:p w14:paraId="49ABDB41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(единиц оборудования)</w:t>
            </w:r>
          </w:p>
          <w:p w14:paraId="61073A02" w14:textId="77777777" w:rsidR="0058521A" w:rsidRPr="0063045F" w:rsidRDefault="0058521A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shd w:val="clear" w:color="auto" w:fill="auto"/>
          </w:tcPr>
          <w:p w14:paraId="6D49400E" w14:textId="77777777" w:rsidR="0058521A" w:rsidRPr="0063045F" w:rsidRDefault="00452A1E" w:rsidP="0063045F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    </w:t>
            </w:r>
            <w:r w:rsidR="0058521A"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Срок аренды</w:t>
            </w:r>
          </w:p>
        </w:tc>
      </w:tr>
      <w:tr w:rsidR="0058521A" w:rsidRPr="0058521A" w14:paraId="4DD2A26C" w14:textId="77777777" w:rsidTr="002011DE">
        <w:trPr>
          <w:jc w:val="center"/>
        </w:trPr>
        <w:tc>
          <w:tcPr>
            <w:tcW w:w="675" w:type="dxa"/>
          </w:tcPr>
          <w:p w14:paraId="4FC560F0" w14:textId="77777777" w:rsidR="0058521A" w:rsidRPr="0058521A" w:rsidRDefault="0058521A" w:rsidP="0058521A">
            <w:pPr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32" w:type="dxa"/>
          </w:tcPr>
          <w:p w14:paraId="6224B27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</w:tcPr>
          <w:p w14:paraId="34DEC8C2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</w:tcPr>
          <w:p w14:paraId="61C8924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</w:tcPr>
          <w:p w14:paraId="66A11C9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7B6E690" w14:textId="77777777" w:rsidTr="002011DE">
        <w:trPr>
          <w:jc w:val="center"/>
        </w:trPr>
        <w:tc>
          <w:tcPr>
            <w:tcW w:w="675" w:type="dxa"/>
          </w:tcPr>
          <w:p w14:paraId="24ADF3B6" w14:textId="77777777" w:rsidR="0058521A" w:rsidRPr="0058521A" w:rsidRDefault="0058521A" w:rsidP="0058521A">
            <w:pPr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32" w:type="dxa"/>
          </w:tcPr>
          <w:p w14:paraId="406B44D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</w:tcPr>
          <w:p w14:paraId="6E3DB18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</w:tcPr>
          <w:p w14:paraId="4FD00FF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</w:tcPr>
          <w:p w14:paraId="7C021A46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3EB81B52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37FD001E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8 . 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характеристике движимого и недвижимого имущества</w:t>
      </w:r>
    </w:p>
    <w:tbl>
      <w:tblPr>
        <w:tblW w:w="9540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3031"/>
        <w:gridCol w:w="1827"/>
        <w:gridCol w:w="4073"/>
      </w:tblGrid>
      <w:tr w:rsidR="005A6A89" w:rsidRPr="0058521A" w14:paraId="67B63CA4" w14:textId="77777777" w:rsidTr="0063045F">
        <w:tc>
          <w:tcPr>
            <w:tcW w:w="609" w:type="dxa"/>
            <w:shd w:val="clear" w:color="auto" w:fill="auto"/>
          </w:tcPr>
          <w:p w14:paraId="7FFA44E1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3F315E9B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3031" w:type="dxa"/>
            <w:shd w:val="clear" w:color="auto" w:fill="auto"/>
          </w:tcPr>
          <w:p w14:paraId="64072551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827" w:type="dxa"/>
            <w:shd w:val="clear" w:color="auto" w:fill="auto"/>
          </w:tcPr>
          <w:p w14:paraId="012F796F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Адрес</w:t>
            </w:r>
          </w:p>
          <w:p w14:paraId="1552451C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(местонахож-дение)</w:t>
            </w:r>
          </w:p>
        </w:tc>
        <w:tc>
          <w:tcPr>
            <w:tcW w:w="4073" w:type="dxa"/>
            <w:shd w:val="clear" w:color="auto" w:fill="auto"/>
          </w:tcPr>
          <w:p w14:paraId="1031F5FA" w14:textId="77777777" w:rsidR="005A6A89" w:rsidRPr="0063045F" w:rsidRDefault="005A6A89" w:rsidP="0063045F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Номер и дата выдачи свидетельства на право хозяйственного ведения</w:t>
            </w:r>
          </w:p>
        </w:tc>
      </w:tr>
      <w:tr w:rsidR="005A6A89" w:rsidRPr="0058521A" w14:paraId="1949331B" w14:textId="77777777" w:rsidTr="005A6A89">
        <w:tc>
          <w:tcPr>
            <w:tcW w:w="609" w:type="dxa"/>
          </w:tcPr>
          <w:p w14:paraId="55414657" w14:textId="77777777" w:rsidR="005A6A89" w:rsidRPr="0058521A" w:rsidRDefault="005A6A89" w:rsidP="0058521A">
            <w:pPr>
              <w:numPr>
                <w:ilvl w:val="0"/>
                <w:numId w:val="14"/>
              </w:numPr>
              <w:tabs>
                <w:tab w:val="left" w:pos="280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31" w:type="dxa"/>
          </w:tcPr>
          <w:p w14:paraId="44346932" w14:textId="77777777" w:rsidR="005A6A89" w:rsidRPr="0058521A" w:rsidRDefault="005A6A89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</w:tcPr>
          <w:p w14:paraId="29B48B17" w14:textId="77777777" w:rsidR="005A6A89" w:rsidRPr="0058521A" w:rsidRDefault="005A6A89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073" w:type="dxa"/>
          </w:tcPr>
          <w:p w14:paraId="0E48C8BA" w14:textId="77777777" w:rsidR="005A6A89" w:rsidRPr="0058521A" w:rsidRDefault="005A6A89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A6A89" w:rsidRPr="0058521A" w14:paraId="4154BB08" w14:textId="77777777" w:rsidTr="005A6A89">
        <w:tc>
          <w:tcPr>
            <w:tcW w:w="609" w:type="dxa"/>
          </w:tcPr>
          <w:p w14:paraId="283A5ABE" w14:textId="77777777" w:rsidR="005A6A89" w:rsidRPr="0058521A" w:rsidRDefault="005A6A89" w:rsidP="0058521A">
            <w:pPr>
              <w:numPr>
                <w:ilvl w:val="0"/>
                <w:numId w:val="14"/>
              </w:numPr>
              <w:tabs>
                <w:tab w:val="left" w:pos="280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31" w:type="dxa"/>
          </w:tcPr>
          <w:p w14:paraId="61B7ECE2" w14:textId="77777777" w:rsidR="005A6A89" w:rsidRPr="0058521A" w:rsidRDefault="005A6A89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</w:tcPr>
          <w:p w14:paraId="68078D57" w14:textId="77777777" w:rsidR="005A6A89" w:rsidRPr="0058521A" w:rsidRDefault="005A6A89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073" w:type="dxa"/>
          </w:tcPr>
          <w:p w14:paraId="04C62A63" w14:textId="77777777" w:rsidR="005A6A89" w:rsidRPr="0058521A" w:rsidRDefault="005A6A89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6A97FC0B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AD1F8A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9 . 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категории и численном составе подразделений организации</w:t>
      </w:r>
    </w:p>
    <w:tbl>
      <w:tblPr>
        <w:tblW w:w="9591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5305"/>
        <w:gridCol w:w="1924"/>
        <w:gridCol w:w="1753"/>
      </w:tblGrid>
      <w:tr w:rsidR="0058521A" w:rsidRPr="0058521A" w14:paraId="21D678C5" w14:textId="77777777" w:rsidTr="002011DE">
        <w:tc>
          <w:tcPr>
            <w:tcW w:w="609" w:type="dxa"/>
            <w:shd w:val="clear" w:color="auto" w:fill="auto"/>
          </w:tcPr>
          <w:p w14:paraId="039FE06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27709F25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5305" w:type="dxa"/>
            <w:shd w:val="clear" w:color="auto" w:fill="auto"/>
          </w:tcPr>
          <w:p w14:paraId="26960C1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Категория подразделения</w:t>
            </w:r>
          </w:p>
        </w:tc>
        <w:tc>
          <w:tcPr>
            <w:tcW w:w="1924" w:type="dxa"/>
            <w:shd w:val="clear" w:color="auto" w:fill="auto"/>
          </w:tcPr>
          <w:p w14:paraId="655B547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 сотрудников</w:t>
            </w:r>
          </w:p>
        </w:tc>
        <w:tc>
          <w:tcPr>
            <w:tcW w:w="1753" w:type="dxa"/>
            <w:shd w:val="clear" w:color="auto" w:fill="auto"/>
          </w:tcPr>
          <w:p w14:paraId="7BC3CE8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% от общего количества сотрудников</w:t>
            </w:r>
          </w:p>
        </w:tc>
      </w:tr>
      <w:tr w:rsidR="0058521A" w:rsidRPr="0058521A" w14:paraId="550D55B9" w14:textId="77777777" w:rsidTr="002011DE">
        <w:tc>
          <w:tcPr>
            <w:tcW w:w="609" w:type="dxa"/>
            <w:vAlign w:val="center"/>
          </w:tcPr>
          <w:p w14:paraId="3BE3D6BD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2EB1DAD7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Руководящие и административные</w:t>
            </w:r>
          </w:p>
        </w:tc>
        <w:tc>
          <w:tcPr>
            <w:tcW w:w="1924" w:type="dxa"/>
          </w:tcPr>
          <w:p w14:paraId="78253D3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47A9B83A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ABA0D11" w14:textId="77777777" w:rsidTr="002011DE">
        <w:tc>
          <w:tcPr>
            <w:tcW w:w="609" w:type="dxa"/>
            <w:vAlign w:val="center"/>
          </w:tcPr>
          <w:p w14:paraId="7B9E6D13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07CB6E1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Научно-исследовательские </w:t>
            </w:r>
          </w:p>
        </w:tc>
        <w:tc>
          <w:tcPr>
            <w:tcW w:w="1924" w:type="dxa"/>
          </w:tcPr>
          <w:p w14:paraId="224A0E8B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0E1C9CDA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1BB723A7" w14:textId="77777777" w:rsidTr="002011DE">
        <w:tc>
          <w:tcPr>
            <w:tcW w:w="609" w:type="dxa"/>
            <w:vAlign w:val="center"/>
          </w:tcPr>
          <w:p w14:paraId="4E943604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26E9269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Производственные</w:t>
            </w:r>
          </w:p>
        </w:tc>
        <w:tc>
          <w:tcPr>
            <w:tcW w:w="1924" w:type="dxa"/>
          </w:tcPr>
          <w:p w14:paraId="5979973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28A9F8B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2C57DB2D" w14:textId="77777777" w:rsidTr="002011DE">
        <w:tc>
          <w:tcPr>
            <w:tcW w:w="609" w:type="dxa"/>
            <w:vAlign w:val="center"/>
          </w:tcPr>
          <w:p w14:paraId="5BDF86B9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294044D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Проектно-конструкторские</w:t>
            </w:r>
          </w:p>
        </w:tc>
        <w:tc>
          <w:tcPr>
            <w:tcW w:w="1924" w:type="dxa"/>
          </w:tcPr>
          <w:p w14:paraId="219ED47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654893B8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020394AA" w14:textId="77777777" w:rsidTr="002011DE">
        <w:tc>
          <w:tcPr>
            <w:tcW w:w="609" w:type="dxa"/>
            <w:vAlign w:val="center"/>
          </w:tcPr>
          <w:p w14:paraId="41802550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6C245157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Монтажно-наладочные</w:t>
            </w:r>
          </w:p>
        </w:tc>
        <w:tc>
          <w:tcPr>
            <w:tcW w:w="1924" w:type="dxa"/>
          </w:tcPr>
          <w:p w14:paraId="48516A4B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7667AA77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4F41AA66" w14:textId="77777777" w:rsidTr="002011DE">
        <w:tc>
          <w:tcPr>
            <w:tcW w:w="609" w:type="dxa"/>
            <w:vAlign w:val="center"/>
          </w:tcPr>
          <w:p w14:paraId="5E6AF3EE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481CD7D1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Проектирования и строительства</w:t>
            </w:r>
          </w:p>
        </w:tc>
        <w:tc>
          <w:tcPr>
            <w:tcW w:w="1924" w:type="dxa"/>
          </w:tcPr>
          <w:p w14:paraId="15903C0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595C915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CDADF7A" w14:textId="77777777" w:rsidTr="002011DE">
        <w:tc>
          <w:tcPr>
            <w:tcW w:w="609" w:type="dxa"/>
            <w:vAlign w:val="center"/>
          </w:tcPr>
          <w:p w14:paraId="2532F06F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2E3EA2F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Безопасности</w:t>
            </w:r>
          </w:p>
        </w:tc>
        <w:tc>
          <w:tcPr>
            <w:tcW w:w="1924" w:type="dxa"/>
          </w:tcPr>
          <w:p w14:paraId="33FE08D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33A5DB4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0EF67B99" w14:textId="77777777" w:rsidTr="002011DE">
        <w:tc>
          <w:tcPr>
            <w:tcW w:w="609" w:type="dxa"/>
            <w:vAlign w:val="center"/>
          </w:tcPr>
          <w:p w14:paraId="73BC4899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193A0A66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Управляющие проектами</w:t>
            </w:r>
          </w:p>
        </w:tc>
        <w:tc>
          <w:tcPr>
            <w:tcW w:w="1924" w:type="dxa"/>
          </w:tcPr>
          <w:p w14:paraId="62ADA56C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3AB00D2E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0BBC4B7E" w14:textId="77777777" w:rsidTr="002011DE">
        <w:tc>
          <w:tcPr>
            <w:tcW w:w="609" w:type="dxa"/>
            <w:vAlign w:val="center"/>
          </w:tcPr>
          <w:p w14:paraId="20F066EA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41A8D9A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Обеспечивающие (финансовые, планово-экономические, снабженческие) </w:t>
            </w:r>
          </w:p>
        </w:tc>
        <w:tc>
          <w:tcPr>
            <w:tcW w:w="1924" w:type="dxa"/>
          </w:tcPr>
          <w:p w14:paraId="05B3A44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57B311BC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EC1F0FF" w14:textId="77777777" w:rsidTr="002011DE">
        <w:tc>
          <w:tcPr>
            <w:tcW w:w="609" w:type="dxa"/>
            <w:vAlign w:val="center"/>
          </w:tcPr>
          <w:p w14:paraId="51A8CD5B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53DAF8D2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Сервисного обслуживания</w:t>
            </w:r>
          </w:p>
        </w:tc>
        <w:tc>
          <w:tcPr>
            <w:tcW w:w="1924" w:type="dxa"/>
          </w:tcPr>
          <w:p w14:paraId="12886530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159E8E33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C35867B" w14:textId="77777777" w:rsidTr="002011DE">
        <w:tc>
          <w:tcPr>
            <w:tcW w:w="609" w:type="dxa"/>
            <w:vAlign w:val="center"/>
          </w:tcPr>
          <w:p w14:paraId="714768DC" w14:textId="77777777" w:rsidR="0058521A" w:rsidRPr="0058521A" w:rsidRDefault="0058521A" w:rsidP="0058521A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5B8EB46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Учебные (отделы, центры)</w:t>
            </w:r>
          </w:p>
        </w:tc>
        <w:tc>
          <w:tcPr>
            <w:tcW w:w="1924" w:type="dxa"/>
          </w:tcPr>
          <w:p w14:paraId="0CACF18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61BB5EED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12803D04" w14:textId="77777777" w:rsidTr="002011DE">
        <w:tc>
          <w:tcPr>
            <w:tcW w:w="609" w:type="dxa"/>
          </w:tcPr>
          <w:p w14:paraId="5C751B7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305" w:type="dxa"/>
          </w:tcPr>
          <w:p w14:paraId="13AB6499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924" w:type="dxa"/>
          </w:tcPr>
          <w:p w14:paraId="313EF62F" w14:textId="77777777" w:rsidR="0058521A" w:rsidRPr="0058521A" w:rsidRDefault="0058521A" w:rsidP="0058521A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14:paraId="5777302E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100</w:t>
            </w:r>
          </w:p>
        </w:tc>
      </w:tr>
    </w:tbl>
    <w:p w14:paraId="5CB16FEF" w14:textId="77777777" w:rsidR="0058521A" w:rsidRPr="0058521A" w:rsidRDefault="0058521A" w:rsidP="0058521A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1E20077B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9.1. 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категории персонала организации</w:t>
      </w:r>
    </w:p>
    <w:tbl>
      <w:tblPr>
        <w:tblW w:w="957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013"/>
        <w:gridCol w:w="1980"/>
        <w:gridCol w:w="1987"/>
      </w:tblGrid>
      <w:tr w:rsidR="0058521A" w:rsidRPr="0058521A" w14:paraId="29DFCF26" w14:textId="77777777" w:rsidTr="0063045F">
        <w:tc>
          <w:tcPr>
            <w:tcW w:w="595" w:type="dxa"/>
            <w:shd w:val="clear" w:color="auto" w:fill="auto"/>
          </w:tcPr>
          <w:p w14:paraId="4DCBC37D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1D17690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5013" w:type="dxa"/>
            <w:shd w:val="clear" w:color="auto" w:fill="auto"/>
          </w:tcPr>
          <w:p w14:paraId="26250A7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Категория персонала сотрудников</w:t>
            </w:r>
          </w:p>
        </w:tc>
        <w:tc>
          <w:tcPr>
            <w:tcW w:w="1980" w:type="dxa"/>
            <w:shd w:val="clear" w:color="auto" w:fill="auto"/>
          </w:tcPr>
          <w:p w14:paraId="761001D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</w:t>
            </w:r>
          </w:p>
          <w:p w14:paraId="5F22E02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сотрудников</w:t>
            </w:r>
          </w:p>
        </w:tc>
        <w:tc>
          <w:tcPr>
            <w:tcW w:w="1987" w:type="dxa"/>
            <w:shd w:val="clear" w:color="auto" w:fill="auto"/>
          </w:tcPr>
          <w:p w14:paraId="57FD422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% от общего количества сотрудников</w:t>
            </w:r>
          </w:p>
        </w:tc>
      </w:tr>
      <w:tr w:rsidR="0058521A" w:rsidRPr="0058521A" w14:paraId="72743DF9" w14:textId="77777777" w:rsidTr="0063045F">
        <w:tc>
          <w:tcPr>
            <w:tcW w:w="595" w:type="dxa"/>
          </w:tcPr>
          <w:p w14:paraId="0A1ABDC0" w14:textId="77777777" w:rsidR="0058521A" w:rsidRPr="0058521A" w:rsidRDefault="0058521A" w:rsidP="0058521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13" w:type="dxa"/>
          </w:tcPr>
          <w:p w14:paraId="3EEE132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Руководители</w:t>
            </w:r>
          </w:p>
        </w:tc>
        <w:tc>
          <w:tcPr>
            <w:tcW w:w="1980" w:type="dxa"/>
          </w:tcPr>
          <w:p w14:paraId="4E6216B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240F1A6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2EC7D7D6" w14:textId="77777777" w:rsidTr="0063045F">
        <w:trPr>
          <w:trHeight w:val="68"/>
        </w:trPr>
        <w:tc>
          <w:tcPr>
            <w:tcW w:w="595" w:type="dxa"/>
          </w:tcPr>
          <w:p w14:paraId="707A7CE1" w14:textId="77777777" w:rsidR="0058521A" w:rsidRPr="0058521A" w:rsidRDefault="0058521A" w:rsidP="0058521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13" w:type="dxa"/>
          </w:tcPr>
          <w:p w14:paraId="2615B4A8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Специалисты</w:t>
            </w:r>
          </w:p>
        </w:tc>
        <w:tc>
          <w:tcPr>
            <w:tcW w:w="1980" w:type="dxa"/>
          </w:tcPr>
          <w:p w14:paraId="29C060AF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5449D045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DDFE527" w14:textId="77777777" w:rsidTr="0063045F">
        <w:tc>
          <w:tcPr>
            <w:tcW w:w="595" w:type="dxa"/>
          </w:tcPr>
          <w:p w14:paraId="43AFEE61" w14:textId="77777777" w:rsidR="0058521A" w:rsidRPr="0058521A" w:rsidRDefault="0058521A" w:rsidP="0058521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13" w:type="dxa"/>
          </w:tcPr>
          <w:p w14:paraId="4F58DD93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Служащие</w:t>
            </w:r>
          </w:p>
        </w:tc>
        <w:tc>
          <w:tcPr>
            <w:tcW w:w="1980" w:type="dxa"/>
          </w:tcPr>
          <w:p w14:paraId="1F391E2E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6D47930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91A5613" w14:textId="77777777" w:rsidTr="0063045F">
        <w:tc>
          <w:tcPr>
            <w:tcW w:w="595" w:type="dxa"/>
          </w:tcPr>
          <w:p w14:paraId="41670E2A" w14:textId="77777777" w:rsidR="0058521A" w:rsidRPr="0058521A" w:rsidRDefault="0058521A" w:rsidP="0058521A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13" w:type="dxa"/>
          </w:tcPr>
          <w:p w14:paraId="29974AF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Рабочие</w:t>
            </w:r>
          </w:p>
        </w:tc>
        <w:tc>
          <w:tcPr>
            <w:tcW w:w="1980" w:type="dxa"/>
          </w:tcPr>
          <w:p w14:paraId="2C246457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0B2A195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FA35449" w14:textId="77777777" w:rsidTr="0063045F">
        <w:tc>
          <w:tcPr>
            <w:tcW w:w="595" w:type="dxa"/>
          </w:tcPr>
          <w:p w14:paraId="3264F75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13" w:type="dxa"/>
          </w:tcPr>
          <w:p w14:paraId="66716F5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980" w:type="dxa"/>
          </w:tcPr>
          <w:p w14:paraId="28C83E6F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250FF128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100</w:t>
            </w:r>
          </w:p>
        </w:tc>
      </w:tr>
    </w:tbl>
    <w:p w14:paraId="67E55CAB" w14:textId="77777777" w:rsidR="0058521A" w:rsidRDefault="0058521A" w:rsidP="0058521A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6520F88A" w14:textId="77777777" w:rsidR="00B24082" w:rsidRDefault="00B24082" w:rsidP="0058521A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3CEBBFF7" w14:textId="77777777" w:rsidR="00B24082" w:rsidRPr="0058521A" w:rsidRDefault="00B24082" w:rsidP="0058521A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3B304DE8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lastRenderedPageBreak/>
        <w:t xml:space="preserve">Таблица 9.2 . 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профессиональном образовании персонала организации</w:t>
      </w:r>
    </w:p>
    <w:tbl>
      <w:tblPr>
        <w:tblW w:w="9575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5006"/>
        <w:gridCol w:w="1980"/>
        <w:gridCol w:w="1987"/>
      </w:tblGrid>
      <w:tr w:rsidR="0058521A" w:rsidRPr="0058521A" w14:paraId="6F385841" w14:textId="77777777" w:rsidTr="002011DE">
        <w:tc>
          <w:tcPr>
            <w:tcW w:w="602" w:type="dxa"/>
            <w:shd w:val="clear" w:color="auto" w:fill="auto"/>
          </w:tcPr>
          <w:p w14:paraId="47299BB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2246AA0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5006" w:type="dxa"/>
            <w:shd w:val="clear" w:color="auto" w:fill="auto"/>
          </w:tcPr>
          <w:p w14:paraId="0BF6528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03C98394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Категория образования сотрудников</w:t>
            </w:r>
          </w:p>
        </w:tc>
        <w:tc>
          <w:tcPr>
            <w:tcW w:w="1980" w:type="dxa"/>
            <w:shd w:val="clear" w:color="auto" w:fill="auto"/>
          </w:tcPr>
          <w:p w14:paraId="64C9798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</w:t>
            </w:r>
          </w:p>
          <w:p w14:paraId="20479200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сотрудников</w:t>
            </w:r>
          </w:p>
        </w:tc>
        <w:tc>
          <w:tcPr>
            <w:tcW w:w="1987" w:type="dxa"/>
            <w:shd w:val="clear" w:color="auto" w:fill="auto"/>
          </w:tcPr>
          <w:p w14:paraId="74B8C3B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% от общего количества сотрудников</w:t>
            </w:r>
          </w:p>
        </w:tc>
      </w:tr>
      <w:tr w:rsidR="0058521A" w:rsidRPr="0058521A" w14:paraId="45DA1D8D" w14:textId="77777777" w:rsidTr="002011DE">
        <w:tc>
          <w:tcPr>
            <w:tcW w:w="602" w:type="dxa"/>
          </w:tcPr>
          <w:p w14:paraId="5F9EB8A9" w14:textId="77777777" w:rsidR="0058521A" w:rsidRPr="0058521A" w:rsidRDefault="0058521A" w:rsidP="0058521A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06" w:type="dxa"/>
          </w:tcPr>
          <w:p w14:paraId="671F1FC2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Высшее профессиональное</w:t>
            </w:r>
          </w:p>
        </w:tc>
        <w:tc>
          <w:tcPr>
            <w:tcW w:w="1980" w:type="dxa"/>
          </w:tcPr>
          <w:p w14:paraId="301232B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452F6247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3B497397" w14:textId="77777777" w:rsidTr="002011DE">
        <w:tc>
          <w:tcPr>
            <w:tcW w:w="602" w:type="dxa"/>
          </w:tcPr>
          <w:p w14:paraId="5BAC894E" w14:textId="77777777" w:rsidR="0058521A" w:rsidRPr="0058521A" w:rsidRDefault="0058521A" w:rsidP="0058521A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06" w:type="dxa"/>
          </w:tcPr>
          <w:p w14:paraId="051C626F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1980" w:type="dxa"/>
          </w:tcPr>
          <w:p w14:paraId="2CF901C9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67C63E1B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68E39C4" w14:textId="77777777" w:rsidTr="002011DE">
        <w:tc>
          <w:tcPr>
            <w:tcW w:w="602" w:type="dxa"/>
          </w:tcPr>
          <w:p w14:paraId="0BE44346" w14:textId="77777777" w:rsidR="0058521A" w:rsidRPr="0058521A" w:rsidRDefault="0058521A" w:rsidP="0058521A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06" w:type="dxa"/>
          </w:tcPr>
          <w:p w14:paraId="4EF5789F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Среднее </w:t>
            </w:r>
          </w:p>
        </w:tc>
        <w:tc>
          <w:tcPr>
            <w:tcW w:w="1980" w:type="dxa"/>
          </w:tcPr>
          <w:p w14:paraId="3A213B5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27EE285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320E2EC7" w14:textId="77777777" w:rsidTr="002011DE">
        <w:tc>
          <w:tcPr>
            <w:tcW w:w="602" w:type="dxa"/>
          </w:tcPr>
          <w:p w14:paraId="494AFBD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5006" w:type="dxa"/>
          </w:tcPr>
          <w:p w14:paraId="5CABD5F2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980" w:type="dxa"/>
          </w:tcPr>
          <w:p w14:paraId="473B8E43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52CD890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100</w:t>
            </w:r>
          </w:p>
        </w:tc>
      </w:tr>
    </w:tbl>
    <w:p w14:paraId="65255757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snapToGrid w:val="0"/>
          <w:color w:val="000000"/>
        </w:rPr>
      </w:pPr>
    </w:p>
    <w:p w14:paraId="649496A5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</w:rPr>
        <w:t>Таблица 9.3 .</w:t>
      </w:r>
      <w:r w:rsidR="0058521A" w:rsidRPr="0058521A">
        <w:rPr>
          <w:rFonts w:ascii="Arial" w:hAnsi="Arial" w:cs="Arial"/>
          <w:b/>
        </w:rPr>
        <w:t> </w:t>
      </w:r>
      <w:r w:rsidR="0058521A" w:rsidRPr="0058521A">
        <w:rPr>
          <w:rFonts w:ascii="Arial" w:hAnsi="Arial" w:cs="Arial"/>
          <w:b/>
          <w:snapToGrid w:val="0"/>
          <w:color w:val="000000"/>
        </w:rPr>
        <w:t xml:space="preserve">Сведения о персонале, прошедшем обучение, курсы повышения квалификации и переподготовки </w:t>
      </w:r>
      <w:r w:rsidR="0058521A" w:rsidRPr="0058521A">
        <w:rPr>
          <w:rFonts w:ascii="Arial" w:hAnsi="Arial" w:cs="Arial"/>
          <w:b/>
          <w:snapToGrid w:val="0"/>
        </w:rPr>
        <w:t xml:space="preserve">в заявляемой области </w:t>
      </w:r>
      <w:r w:rsidR="005A6A89">
        <w:rPr>
          <w:rFonts w:ascii="Arial" w:hAnsi="Arial" w:cs="Arial"/>
          <w:b/>
          <w:snapToGrid w:val="0"/>
        </w:rPr>
        <w:t>аккредитации за последние три года</w:t>
      </w:r>
    </w:p>
    <w:tbl>
      <w:tblPr>
        <w:tblW w:w="957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3281"/>
        <w:gridCol w:w="3316"/>
      </w:tblGrid>
      <w:tr w:rsidR="0058521A" w:rsidRPr="0058521A" w14:paraId="44332753" w14:textId="77777777" w:rsidTr="002011DE">
        <w:tc>
          <w:tcPr>
            <w:tcW w:w="2978" w:type="dxa"/>
            <w:shd w:val="clear" w:color="auto" w:fill="auto"/>
            <w:vAlign w:val="center"/>
          </w:tcPr>
          <w:p w14:paraId="3364235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год</w:t>
            </w:r>
          </w:p>
          <w:p w14:paraId="23AB9911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281" w:type="dxa"/>
            <w:shd w:val="clear" w:color="auto" w:fill="auto"/>
            <w:vAlign w:val="center"/>
          </w:tcPr>
          <w:p w14:paraId="091BF553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Прошедший год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109F23F5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Текущий год</w:t>
            </w:r>
          </w:p>
        </w:tc>
      </w:tr>
      <w:tr w:rsidR="0058521A" w:rsidRPr="0058521A" w14:paraId="3A828253" w14:textId="77777777" w:rsidTr="002011DE">
        <w:tc>
          <w:tcPr>
            <w:tcW w:w="2978" w:type="dxa"/>
          </w:tcPr>
          <w:p w14:paraId="7978734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1CEAE8E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чел.</w:t>
            </w:r>
          </w:p>
          <w:p w14:paraId="7AF66AE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281" w:type="dxa"/>
          </w:tcPr>
          <w:p w14:paraId="5A6F9FC4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0751149F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чел.</w:t>
            </w:r>
          </w:p>
        </w:tc>
        <w:tc>
          <w:tcPr>
            <w:tcW w:w="3316" w:type="dxa"/>
          </w:tcPr>
          <w:p w14:paraId="4C90D94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6BEB3CA5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чел.</w:t>
            </w:r>
          </w:p>
        </w:tc>
      </w:tr>
    </w:tbl>
    <w:p w14:paraId="3BCE71B6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</w:p>
    <w:p w14:paraId="79ED187F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9.4 . </w:t>
      </w:r>
      <w:r w:rsidR="0058521A" w:rsidRPr="0058521A">
        <w:rPr>
          <w:rFonts w:ascii="Arial" w:hAnsi="Arial" w:cs="Arial"/>
          <w:b/>
        </w:rPr>
        <w:t> 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среднем возрасте персонала организации в заявляемой области аккредитации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8"/>
        <w:gridCol w:w="2953"/>
        <w:gridCol w:w="3437"/>
      </w:tblGrid>
      <w:tr w:rsidR="0058521A" w:rsidRPr="0058521A" w14:paraId="05ED53E0" w14:textId="77777777" w:rsidTr="002011DE">
        <w:tc>
          <w:tcPr>
            <w:tcW w:w="2978" w:type="dxa"/>
            <w:shd w:val="clear" w:color="auto" w:fill="auto"/>
            <w:vAlign w:val="center"/>
          </w:tcPr>
          <w:p w14:paraId="17D1C7FC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5F1CE29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087EDCE8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</w:t>
            </w:r>
          </w:p>
        </w:tc>
      </w:tr>
      <w:tr w:rsidR="0058521A" w:rsidRPr="0058521A" w14:paraId="3C6C2733" w14:textId="77777777" w:rsidTr="002011DE">
        <w:tc>
          <w:tcPr>
            <w:tcW w:w="2978" w:type="dxa"/>
          </w:tcPr>
          <w:p w14:paraId="7CB7769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254C696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года/лет</w:t>
            </w:r>
          </w:p>
          <w:p w14:paraId="7F735379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45" w:type="dxa"/>
          </w:tcPr>
          <w:p w14:paraId="065653B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38D6C955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года/лет</w:t>
            </w:r>
          </w:p>
        </w:tc>
        <w:tc>
          <w:tcPr>
            <w:tcW w:w="3552" w:type="dxa"/>
          </w:tcPr>
          <w:p w14:paraId="22F695A7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  <w:p w14:paraId="68D7DDFD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_____ года/лет</w:t>
            </w:r>
          </w:p>
        </w:tc>
      </w:tr>
    </w:tbl>
    <w:p w14:paraId="1C28A5C6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6C5307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Таблица 9.5 . </w:t>
      </w:r>
      <w:r w:rsidR="0058521A" w:rsidRPr="0058521A">
        <w:rPr>
          <w:rFonts w:ascii="Arial" w:hAnsi="Arial" w:cs="Arial"/>
          <w:b/>
        </w:rPr>
        <w:t xml:space="preserve">Сведения о персонале, имеющем опыт работы в </w:t>
      </w:r>
      <w:r w:rsidR="005A6A89">
        <w:rPr>
          <w:rFonts w:ascii="Arial" w:hAnsi="Arial" w:cs="Arial"/>
          <w:b/>
        </w:rPr>
        <w:t>заявляемой области</w:t>
      </w:r>
      <w:r w:rsidR="0058521A" w:rsidRPr="0058521A">
        <w:rPr>
          <w:rFonts w:ascii="Arial" w:hAnsi="Arial" w:cs="Arial"/>
          <w:b/>
        </w:rPr>
        <w:t xml:space="preserve"> </w:t>
      </w:r>
      <w:r w:rsidR="005A6A89">
        <w:rPr>
          <w:rFonts w:ascii="Arial" w:hAnsi="Arial" w:cs="Arial"/>
          <w:b/>
        </w:rPr>
        <w:t xml:space="preserve">аккредитации </w:t>
      </w:r>
      <w:r w:rsidR="0058521A" w:rsidRPr="0058521A">
        <w:rPr>
          <w:rFonts w:ascii="Arial" w:hAnsi="Arial" w:cs="Arial"/>
          <w:b/>
        </w:rPr>
        <w:t>или аналогичных специалистах, работающих по трудовым и гражданско-правовым договорам.</w:t>
      </w:r>
    </w:p>
    <w:p w14:paraId="7CBA12EC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58521A">
        <w:rPr>
          <w:rFonts w:ascii="Arial" w:hAnsi="Arial" w:cs="Arial"/>
          <w:b/>
        </w:rPr>
        <w:t>(</w:t>
      </w:r>
      <w:r w:rsidRPr="0099418E">
        <w:rPr>
          <w:rFonts w:ascii="Arial" w:hAnsi="Arial" w:cs="Arial"/>
          <w:b/>
          <w:i/>
        </w:rPr>
        <w:t>Заполняется только в части заявленны</w:t>
      </w:r>
      <w:r w:rsidR="009B0086">
        <w:rPr>
          <w:rFonts w:ascii="Arial" w:hAnsi="Arial" w:cs="Arial"/>
          <w:b/>
          <w:i/>
        </w:rPr>
        <w:t>х на сертификацию работ (услуг)</w:t>
      </w:r>
    </w:p>
    <w:tbl>
      <w:tblPr>
        <w:tblW w:w="9603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"/>
        <w:gridCol w:w="4860"/>
        <w:gridCol w:w="1980"/>
        <w:gridCol w:w="2001"/>
      </w:tblGrid>
      <w:tr w:rsidR="0058521A" w:rsidRPr="0058521A" w14:paraId="6A444C18" w14:textId="77777777" w:rsidTr="002011DE">
        <w:tc>
          <w:tcPr>
            <w:tcW w:w="762" w:type="dxa"/>
            <w:shd w:val="clear" w:color="auto" w:fill="auto"/>
          </w:tcPr>
          <w:p w14:paraId="0974F0B5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№№</w:t>
            </w:r>
          </w:p>
          <w:p w14:paraId="664304BA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4860" w:type="dxa"/>
            <w:shd w:val="clear" w:color="auto" w:fill="auto"/>
          </w:tcPr>
          <w:p w14:paraId="34193D85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Категория персонала </w:t>
            </w:r>
          </w:p>
          <w:p w14:paraId="4759EB03" w14:textId="77777777" w:rsidR="0058521A" w:rsidRPr="0063045F" w:rsidRDefault="00452A1E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(например - в области проектирования ИТСО)</w:t>
            </w:r>
          </w:p>
        </w:tc>
        <w:tc>
          <w:tcPr>
            <w:tcW w:w="1980" w:type="dxa"/>
            <w:shd w:val="clear" w:color="auto" w:fill="auto"/>
          </w:tcPr>
          <w:p w14:paraId="5F99A7CE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</w:t>
            </w:r>
          </w:p>
          <w:p w14:paraId="24C7823F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сотрудников</w:t>
            </w:r>
          </w:p>
        </w:tc>
        <w:tc>
          <w:tcPr>
            <w:tcW w:w="2001" w:type="dxa"/>
            <w:shd w:val="clear" w:color="auto" w:fill="auto"/>
          </w:tcPr>
          <w:p w14:paraId="14DC80C2" w14:textId="77777777" w:rsidR="0058521A" w:rsidRPr="0063045F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63045F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% от общего количества сотрудников</w:t>
            </w:r>
          </w:p>
        </w:tc>
      </w:tr>
      <w:tr w:rsidR="0058521A" w:rsidRPr="0058521A" w14:paraId="128F15F8" w14:textId="77777777" w:rsidTr="002011DE">
        <w:tc>
          <w:tcPr>
            <w:tcW w:w="762" w:type="dxa"/>
            <w:shd w:val="clear" w:color="auto" w:fill="auto"/>
          </w:tcPr>
          <w:p w14:paraId="592828B5" w14:textId="77777777" w:rsidR="0058521A" w:rsidRPr="0058521A" w:rsidRDefault="0058521A" w:rsidP="0058521A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14:paraId="74AE887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Руководители</w:t>
            </w:r>
          </w:p>
        </w:tc>
        <w:tc>
          <w:tcPr>
            <w:tcW w:w="1980" w:type="dxa"/>
            <w:shd w:val="clear" w:color="auto" w:fill="auto"/>
          </w:tcPr>
          <w:p w14:paraId="66B6E9FE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14:paraId="123B935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3A869ABA" w14:textId="77777777" w:rsidTr="002011DE">
        <w:tc>
          <w:tcPr>
            <w:tcW w:w="762" w:type="dxa"/>
            <w:shd w:val="clear" w:color="auto" w:fill="auto"/>
          </w:tcPr>
          <w:p w14:paraId="164A7D86" w14:textId="77777777" w:rsidR="0058521A" w:rsidRPr="0058521A" w:rsidRDefault="0058521A" w:rsidP="0058521A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14:paraId="42BE3A8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Специалисты</w:t>
            </w:r>
          </w:p>
        </w:tc>
        <w:tc>
          <w:tcPr>
            <w:tcW w:w="1980" w:type="dxa"/>
            <w:shd w:val="clear" w:color="auto" w:fill="auto"/>
          </w:tcPr>
          <w:p w14:paraId="16D7ED0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14:paraId="74AD619C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3C067AAE" w14:textId="77777777" w:rsidTr="002011DE">
        <w:tc>
          <w:tcPr>
            <w:tcW w:w="762" w:type="dxa"/>
            <w:shd w:val="clear" w:color="auto" w:fill="auto"/>
          </w:tcPr>
          <w:p w14:paraId="58EAB18D" w14:textId="77777777" w:rsidR="0058521A" w:rsidRPr="0058521A" w:rsidRDefault="0058521A" w:rsidP="0058521A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14:paraId="3EAA623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Служащие</w:t>
            </w:r>
          </w:p>
        </w:tc>
        <w:tc>
          <w:tcPr>
            <w:tcW w:w="1980" w:type="dxa"/>
            <w:shd w:val="clear" w:color="auto" w:fill="auto"/>
          </w:tcPr>
          <w:p w14:paraId="2986925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14:paraId="2AA94D48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3824DDEE" w14:textId="77777777" w:rsidTr="002011DE">
        <w:tc>
          <w:tcPr>
            <w:tcW w:w="762" w:type="dxa"/>
            <w:shd w:val="clear" w:color="auto" w:fill="auto"/>
          </w:tcPr>
          <w:p w14:paraId="5F9D2F8A" w14:textId="77777777" w:rsidR="0058521A" w:rsidRPr="0058521A" w:rsidRDefault="0058521A" w:rsidP="0058521A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14:paraId="2C35A22B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Рабочие</w:t>
            </w:r>
          </w:p>
        </w:tc>
        <w:tc>
          <w:tcPr>
            <w:tcW w:w="1980" w:type="dxa"/>
            <w:shd w:val="clear" w:color="auto" w:fill="auto"/>
          </w:tcPr>
          <w:p w14:paraId="209B07B7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14:paraId="7683C4E1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7D775364" w14:textId="77777777" w:rsidTr="002011DE">
        <w:tc>
          <w:tcPr>
            <w:tcW w:w="762" w:type="dxa"/>
            <w:shd w:val="clear" w:color="auto" w:fill="auto"/>
          </w:tcPr>
          <w:p w14:paraId="7962C667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auto"/>
          </w:tcPr>
          <w:p w14:paraId="5D62608B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980" w:type="dxa"/>
            <w:shd w:val="clear" w:color="auto" w:fill="auto"/>
          </w:tcPr>
          <w:p w14:paraId="221E898B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14:paraId="088F5332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65C7264D" w14:textId="77777777" w:rsidR="0058521A" w:rsidRPr="0058521A" w:rsidRDefault="0058521A" w:rsidP="0058521A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415454C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</w:rPr>
      </w:pPr>
      <w:r w:rsidRPr="0058521A">
        <w:rPr>
          <w:rFonts w:ascii="Arial" w:hAnsi="Arial" w:cs="Arial"/>
          <w:b/>
        </w:rPr>
        <w:t xml:space="preserve">Таблица 9.6 - Сведения о персонале в соответствии с требованиями п.п. 1 и 2  статьи 10 Федерального закона Российской Федерации от 21 июля 2011 № 256-ФЗ «О безопасности объектов топливно-энергетического комплекса». </w:t>
      </w:r>
    </w:p>
    <w:p w14:paraId="5F10289C" w14:textId="77777777" w:rsidR="0058521A" w:rsidRPr="0058521A" w:rsidRDefault="0058521A" w:rsidP="0058521A">
      <w:pPr>
        <w:spacing w:after="0" w:line="240" w:lineRule="auto"/>
        <w:ind w:firstLine="567"/>
        <w:jc w:val="both"/>
        <w:rPr>
          <w:rFonts w:ascii="Arial" w:hAnsi="Arial" w:cs="Arial"/>
          <w:szCs w:val="20"/>
        </w:rPr>
      </w:pPr>
      <w:r w:rsidRPr="0058521A">
        <w:rPr>
          <w:rFonts w:ascii="Arial" w:hAnsi="Arial" w:cs="Arial"/>
          <w:szCs w:val="20"/>
        </w:rPr>
        <w:t>- имеющие неснятую или непогашенную судимость за совершение умышленного преступления;</w:t>
      </w:r>
    </w:p>
    <w:p w14:paraId="09F2C4C3" w14:textId="77777777" w:rsidR="0058521A" w:rsidRPr="0058521A" w:rsidRDefault="0058521A" w:rsidP="0058521A">
      <w:pPr>
        <w:spacing w:after="0" w:line="240" w:lineRule="auto"/>
        <w:ind w:firstLine="567"/>
        <w:jc w:val="both"/>
        <w:rPr>
          <w:rFonts w:ascii="Arial" w:hAnsi="Arial" w:cs="Arial"/>
          <w:szCs w:val="20"/>
        </w:rPr>
      </w:pPr>
      <w:r w:rsidRPr="0058521A">
        <w:rPr>
          <w:rFonts w:ascii="Arial" w:hAnsi="Arial" w:cs="Arial"/>
          <w:szCs w:val="20"/>
        </w:rPr>
        <w:t>- состоящие на учете в учреждениях органов здравоохранения по поводу психического заболевания, алкоголизма или наркомании;</w:t>
      </w:r>
    </w:p>
    <w:p w14:paraId="41732962" w14:textId="77777777" w:rsidR="0058521A" w:rsidRPr="0058521A" w:rsidRDefault="0058521A" w:rsidP="0058521A">
      <w:pPr>
        <w:spacing w:after="0" w:line="240" w:lineRule="auto"/>
        <w:ind w:firstLine="567"/>
        <w:jc w:val="both"/>
        <w:rPr>
          <w:rFonts w:ascii="Arial" w:hAnsi="Arial" w:cs="Arial"/>
          <w:szCs w:val="20"/>
        </w:rPr>
      </w:pPr>
      <w:r w:rsidRPr="0058521A">
        <w:rPr>
          <w:rFonts w:ascii="Arial" w:hAnsi="Arial" w:cs="Arial"/>
          <w:szCs w:val="20"/>
        </w:rPr>
        <w:t>- досрочно прекратившие полномочия по государственной должности или уволенные с государственной службы, в том числе из правоохранительных органов, органов прокуратуры или судебных органов, по основаниям, которые в соответствии с законодательством Российской Федерации связаны с совершением дисциплинарного проступка, грубым или систематическим нарушением дисциплины, совершением проступка, порочащего честь государственного служащего, утратой доверия к нему, если после такого досрочного прекращения полномочий или такого увольнения прошло менее трех лет.</w:t>
      </w:r>
    </w:p>
    <w:p w14:paraId="7A076572" w14:textId="77777777" w:rsidR="0058521A" w:rsidRDefault="0058521A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08CBC63F" w14:textId="77777777" w:rsidR="00310B5D" w:rsidRDefault="00310B5D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0C810DDF" w14:textId="77777777" w:rsidR="00310B5D" w:rsidRDefault="00310B5D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4DFDD337" w14:textId="77777777" w:rsidR="00310B5D" w:rsidRDefault="00310B5D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1D9CCF75" w14:textId="77777777" w:rsidR="00310B5D" w:rsidRDefault="00310B5D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23CF7341" w14:textId="77777777" w:rsidR="0063045F" w:rsidRDefault="0063045F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68853D7B" w14:textId="77777777" w:rsidR="0063045F" w:rsidRDefault="0063045F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5A9492B7" w14:textId="77777777" w:rsidR="00310B5D" w:rsidRPr="0058521A" w:rsidRDefault="00310B5D" w:rsidP="0058521A">
      <w:pPr>
        <w:spacing w:after="0" w:line="240" w:lineRule="auto"/>
        <w:jc w:val="both"/>
        <w:rPr>
          <w:rFonts w:ascii="Arial" w:hAnsi="Arial" w:cs="Arial"/>
          <w:b/>
        </w:rPr>
      </w:pPr>
    </w:p>
    <w:p w14:paraId="10CD5A10" w14:textId="77777777" w:rsidR="0099418E" w:rsidRPr="00452A1E" w:rsidRDefault="0099418E" w:rsidP="0099418E">
      <w:pPr>
        <w:spacing w:after="0" w:line="300" w:lineRule="auto"/>
        <w:ind w:right="400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9746D1">
        <w:rPr>
          <w:rFonts w:ascii="Arial" w:hAnsi="Arial" w:cs="Arial"/>
          <w:b/>
          <w:sz w:val="24"/>
          <w:szCs w:val="24"/>
        </w:rPr>
        <w:t>Таблица 10 .</w:t>
      </w:r>
      <w:r w:rsidRPr="009746D1">
        <w:rPr>
          <w:rFonts w:ascii="Arial" w:hAnsi="Arial" w:cs="Arial"/>
          <w:b/>
        </w:rPr>
        <w:t> </w:t>
      </w:r>
      <w:r w:rsidRPr="009746D1">
        <w:rPr>
          <w:rFonts w:ascii="Arial" w:eastAsia="Calibri" w:hAnsi="Arial" w:cs="Arial"/>
          <w:b/>
          <w:bCs/>
          <w:sz w:val="24"/>
          <w:szCs w:val="24"/>
        </w:rPr>
        <w:t xml:space="preserve">Сведения о наличии </w:t>
      </w:r>
      <w:r w:rsidR="00452A1E">
        <w:rPr>
          <w:rFonts w:ascii="Arial" w:eastAsia="Calibri" w:hAnsi="Arial" w:cs="Arial"/>
          <w:b/>
          <w:bCs/>
          <w:sz w:val="24"/>
          <w:szCs w:val="24"/>
        </w:rPr>
        <w:t xml:space="preserve">официальных копий </w:t>
      </w:r>
      <w:r w:rsidRPr="009746D1">
        <w:rPr>
          <w:rFonts w:ascii="Arial" w:eastAsia="Calibri" w:hAnsi="Arial" w:cs="Arial"/>
          <w:b/>
          <w:bCs/>
          <w:sz w:val="24"/>
          <w:szCs w:val="24"/>
        </w:rPr>
        <w:t>нормативных документов, на  соответствие требованиям которых  проводится сертификация заявленных работ</w:t>
      </w:r>
      <w:r w:rsidR="00452A1E">
        <w:rPr>
          <w:rFonts w:ascii="Arial" w:eastAsia="Calibri" w:hAnsi="Arial" w:cs="Arial"/>
          <w:b/>
          <w:bCs/>
          <w:sz w:val="24"/>
          <w:szCs w:val="24"/>
        </w:rPr>
        <w:t>, приобретённых</w:t>
      </w:r>
      <w:r w:rsidRPr="009746D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452A1E" w:rsidRPr="00452A1E">
        <w:rPr>
          <w:rFonts w:ascii="Arial" w:hAnsi="Arial" w:cs="Arial"/>
          <w:b/>
          <w:bCs/>
        </w:rPr>
        <w:t>в ООО «Газпром ВНИИГАЗ»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99"/>
        <w:gridCol w:w="3525"/>
        <w:gridCol w:w="2720"/>
      </w:tblGrid>
      <w:tr w:rsidR="00D640DC" w:rsidRPr="009746D1" w14:paraId="34461455" w14:textId="77777777" w:rsidTr="00D640DC">
        <w:tc>
          <w:tcPr>
            <w:tcW w:w="3178" w:type="dxa"/>
          </w:tcPr>
          <w:p w14:paraId="3104DAA6" w14:textId="77777777" w:rsidR="00D640DC" w:rsidRPr="009746D1" w:rsidRDefault="00D640DC" w:rsidP="00D640DC">
            <w:pPr>
              <w:jc w:val="center"/>
              <w:rPr>
                <w:rFonts w:ascii="Arial" w:hAnsi="Arial" w:cs="Arial"/>
                <w:bCs/>
              </w:rPr>
            </w:pPr>
            <w:r w:rsidRPr="009746D1">
              <w:rPr>
                <w:rFonts w:ascii="Arial" w:hAnsi="Arial" w:cs="Arial"/>
                <w:bCs/>
              </w:rPr>
              <w:t>Вид работ</w:t>
            </w:r>
          </w:p>
        </w:tc>
        <w:tc>
          <w:tcPr>
            <w:tcW w:w="3623" w:type="dxa"/>
          </w:tcPr>
          <w:p w14:paraId="2244ED0C" w14:textId="77777777" w:rsidR="00D640DC" w:rsidRPr="009746D1" w:rsidRDefault="00D640DC" w:rsidP="00D640DC">
            <w:pPr>
              <w:jc w:val="center"/>
              <w:rPr>
                <w:rFonts w:ascii="Arial" w:hAnsi="Arial" w:cs="Arial"/>
                <w:bCs/>
              </w:rPr>
            </w:pPr>
            <w:r w:rsidRPr="009746D1">
              <w:rPr>
                <w:rFonts w:ascii="Arial" w:hAnsi="Arial" w:cs="Arial"/>
                <w:bCs/>
              </w:rPr>
              <w:t>Нормативные документы</w:t>
            </w:r>
          </w:p>
        </w:tc>
        <w:tc>
          <w:tcPr>
            <w:tcW w:w="2769" w:type="dxa"/>
          </w:tcPr>
          <w:p w14:paraId="49469790" w14:textId="77777777" w:rsidR="00D640DC" w:rsidRPr="009746D1" w:rsidRDefault="00D640DC" w:rsidP="00765535">
            <w:pPr>
              <w:jc w:val="both"/>
              <w:rPr>
                <w:rFonts w:ascii="Arial" w:hAnsi="Arial" w:cs="Arial"/>
                <w:bCs/>
              </w:rPr>
            </w:pPr>
            <w:r w:rsidRPr="009746D1">
              <w:rPr>
                <w:rFonts w:ascii="Arial" w:hAnsi="Arial" w:cs="Arial"/>
                <w:bCs/>
              </w:rPr>
              <w:t>Сведения о наличии</w:t>
            </w:r>
          </w:p>
          <w:p w14:paraId="34313D9D" w14:textId="77777777" w:rsidR="008D1673" w:rsidRPr="009746D1" w:rsidRDefault="00765535" w:rsidP="00765535">
            <w:pPr>
              <w:jc w:val="both"/>
              <w:rPr>
                <w:rFonts w:ascii="Arial" w:hAnsi="Arial" w:cs="Arial"/>
                <w:bCs/>
              </w:rPr>
            </w:pPr>
            <w:r w:rsidRPr="009746D1">
              <w:rPr>
                <w:rFonts w:ascii="Arial" w:hAnsi="Arial" w:cs="Arial"/>
                <w:bCs/>
              </w:rPr>
              <w:t>н</w:t>
            </w:r>
            <w:r w:rsidR="008D1673" w:rsidRPr="009746D1">
              <w:rPr>
                <w:rFonts w:ascii="Arial" w:hAnsi="Arial" w:cs="Arial"/>
                <w:bCs/>
              </w:rPr>
              <w:t>ормативного документа</w:t>
            </w:r>
          </w:p>
          <w:p w14:paraId="601582C1" w14:textId="77777777" w:rsidR="00765535" w:rsidRPr="009746D1" w:rsidRDefault="00765535" w:rsidP="00765535">
            <w:pPr>
              <w:jc w:val="both"/>
              <w:rPr>
                <w:rFonts w:ascii="Arial" w:hAnsi="Arial" w:cs="Arial"/>
                <w:bCs/>
              </w:rPr>
            </w:pPr>
            <w:r w:rsidRPr="009746D1">
              <w:rPr>
                <w:rFonts w:ascii="Arial" w:hAnsi="Arial" w:cs="Arial"/>
                <w:bCs/>
              </w:rPr>
              <w:t>(либо реквизиты докуме-нта, подтверждающего факт запроса в ООО «Газпром ВНИИГАЗ» на приобретение офици-альных копии СТО Газпром</w:t>
            </w:r>
          </w:p>
        </w:tc>
      </w:tr>
      <w:tr w:rsidR="00D640DC" w:rsidRPr="009746D1" w14:paraId="0D57DEFD" w14:textId="77777777" w:rsidTr="00A57442">
        <w:trPr>
          <w:trHeight w:val="1828"/>
        </w:trPr>
        <w:tc>
          <w:tcPr>
            <w:tcW w:w="3178" w:type="dxa"/>
          </w:tcPr>
          <w:p w14:paraId="7F86E222" w14:textId="77777777" w:rsidR="00D640DC" w:rsidRPr="009746D1" w:rsidRDefault="00D640DC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  <w:szCs w:val="24"/>
              </w:rPr>
            </w:pPr>
            <w:r w:rsidRPr="009746D1">
              <w:rPr>
                <w:rFonts w:ascii="Arial" w:hAnsi="Arial" w:cs="Arial"/>
                <w:szCs w:val="24"/>
              </w:rPr>
              <w:t xml:space="preserve">- проектирование систем (подсистем)  защиты информации; </w:t>
            </w:r>
          </w:p>
          <w:p w14:paraId="749E29B6" w14:textId="77777777" w:rsidR="00D640DC" w:rsidRPr="009746D1" w:rsidRDefault="00D640DC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2B31297" w14:textId="77777777" w:rsidR="00A57442" w:rsidRPr="009746D1" w:rsidRDefault="00A57442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ADD2536" w14:textId="77777777" w:rsidR="00A57442" w:rsidRPr="009746D1" w:rsidRDefault="00A57442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0E97A48" w14:textId="77777777" w:rsidR="00A57442" w:rsidRPr="009746D1" w:rsidRDefault="00A57442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8050B0D" w14:textId="77777777" w:rsidR="00A57442" w:rsidRPr="009746D1" w:rsidRDefault="00A57442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3" w:type="dxa"/>
          </w:tcPr>
          <w:p w14:paraId="0485C4F9" w14:textId="77777777" w:rsidR="00D640DC" w:rsidRDefault="00D640DC" w:rsidP="00D640DC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 xml:space="preserve">СТО Газпром </w:t>
            </w:r>
            <w:r w:rsidRPr="009746D1">
              <w:rPr>
                <w:rFonts w:ascii="Arial" w:eastAsia="Calibri" w:hAnsi="Arial" w:cs="Arial"/>
                <w:b/>
              </w:rPr>
              <w:t>2-1.12-434</w:t>
            </w:r>
            <w:r w:rsidR="008261AA">
              <w:rPr>
                <w:rFonts w:ascii="Arial" w:eastAsia="Calibri" w:hAnsi="Arial" w:cs="Arial"/>
                <w:b/>
              </w:rPr>
              <w:t>-2010</w:t>
            </w:r>
            <w:r w:rsidRPr="009746D1">
              <w:rPr>
                <w:rFonts w:ascii="Arial" w:eastAsia="Calibri" w:hAnsi="Arial" w:cs="Arial"/>
                <w:b/>
              </w:rPr>
              <w:t>.</w:t>
            </w:r>
            <w:r w:rsidRPr="009746D1">
              <w:rPr>
                <w:rFonts w:ascii="Arial" w:hAnsi="Arial" w:cs="Arial"/>
              </w:rPr>
              <w:t xml:space="preserve"> Инструкция о составе, порядке разработки, согласования и утверждения проектно-сметной документации на строительство зданий и сооружений ОАО «Газпром»;</w:t>
            </w:r>
          </w:p>
          <w:p w14:paraId="1AE2305E" w14:textId="77777777" w:rsidR="00B42C78" w:rsidRDefault="00B42C78" w:rsidP="00B42C78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>СТО Газпром 4.2-3-001-2009.</w:t>
            </w:r>
            <w:r w:rsidRPr="009746D1">
              <w:rPr>
                <w:rFonts w:ascii="Arial" w:hAnsi="Arial" w:cs="Arial"/>
              </w:rPr>
              <w:t xml:space="preserve"> Система обеспечения информационной безопасности ОАО «Газпром». Руководство по разработке требований к объектам защиты;</w:t>
            </w:r>
          </w:p>
          <w:p w14:paraId="72664A8E" w14:textId="77777777" w:rsidR="00B42C78" w:rsidRPr="009746D1" w:rsidRDefault="00B42C78" w:rsidP="00B42C78">
            <w:pPr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>СТО Газпром 4.2-5-001-2009.</w:t>
            </w:r>
            <w:r w:rsidRPr="009746D1">
              <w:rPr>
                <w:rFonts w:ascii="Arial" w:hAnsi="Arial" w:cs="Arial"/>
              </w:rPr>
              <w:t xml:space="preserve"> Система обеспечения информационной безопасности ОАО «Газпром». Оценка соответствия объектов защиты;</w:t>
            </w:r>
          </w:p>
          <w:p w14:paraId="59472391" w14:textId="77777777" w:rsidR="00B42C78" w:rsidRPr="009746D1" w:rsidRDefault="00B42C78" w:rsidP="00B42C78">
            <w:pPr>
              <w:jc w:val="both"/>
              <w:rPr>
                <w:rFonts w:ascii="Calibri" w:eastAsia="Calibri" w:hAnsi="Calibri"/>
                <w:b/>
              </w:rPr>
            </w:pPr>
            <w:r w:rsidRPr="009746D1">
              <w:rPr>
                <w:rFonts w:ascii="Arial" w:hAnsi="Arial" w:cs="Arial"/>
                <w:b/>
              </w:rPr>
              <w:t>СТО Газпром 2-1.4-185-2008.</w:t>
            </w:r>
            <w:r w:rsidRPr="009746D1">
              <w:rPr>
                <w:rFonts w:ascii="Arial" w:hAnsi="Arial" w:cs="Arial"/>
              </w:rPr>
              <w:t xml:space="preserve"> Положение о подтверждении компетентности организаций, осуществляющих проектирование, монтаж и пусконаладочные работы инженерно-технических средств охраны, систем и средств защиты информации на объектах ПАО «Газпром», его дочерних обществ и организаций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</w:rPr>
              <w:t xml:space="preserve"> измене-ниями</w:t>
            </w:r>
            <w:r w:rsidR="008261AA">
              <w:rPr>
                <w:rFonts w:ascii="Arial" w:hAnsi="Arial" w:cs="Arial"/>
              </w:rPr>
              <w:t xml:space="preserve"> от 01.11.2019</w:t>
            </w:r>
            <w:r>
              <w:rPr>
                <w:rFonts w:ascii="Arial" w:hAnsi="Arial" w:cs="Arial"/>
              </w:rPr>
              <w:t>).</w:t>
            </w:r>
          </w:p>
          <w:p w14:paraId="192C66CB" w14:textId="77777777" w:rsidR="00B42C78" w:rsidRPr="009746D1" w:rsidRDefault="00B42C78" w:rsidP="00D640DC">
            <w:pPr>
              <w:jc w:val="both"/>
              <w:rPr>
                <w:rFonts w:ascii="Calibri" w:eastAsia="Calibri" w:hAnsi="Calibri"/>
                <w:b/>
              </w:rPr>
            </w:pPr>
          </w:p>
          <w:p w14:paraId="5770298D" w14:textId="77777777" w:rsidR="00D640DC" w:rsidRPr="009746D1" w:rsidRDefault="00D640DC" w:rsidP="00D640DC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9" w:type="dxa"/>
          </w:tcPr>
          <w:p w14:paraId="04F6DBB8" w14:textId="77777777" w:rsidR="00D640DC" w:rsidRPr="009746D1" w:rsidRDefault="00D640DC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A57442" w:rsidRPr="009746D1" w14:paraId="1301FA43" w14:textId="77777777" w:rsidTr="00A57442">
        <w:trPr>
          <w:trHeight w:val="2151"/>
        </w:trPr>
        <w:tc>
          <w:tcPr>
            <w:tcW w:w="3178" w:type="dxa"/>
          </w:tcPr>
          <w:p w14:paraId="7F124BC6" w14:textId="77777777" w:rsidR="00A57442" w:rsidRPr="009746D1" w:rsidRDefault="00A57442" w:rsidP="00310B5D">
            <w:pPr>
              <w:jc w:val="both"/>
              <w:rPr>
                <w:rFonts w:ascii="Arial" w:hAnsi="Arial" w:cs="Arial"/>
                <w:szCs w:val="24"/>
              </w:rPr>
            </w:pPr>
            <w:r w:rsidRPr="009746D1">
              <w:rPr>
                <w:rFonts w:ascii="Arial" w:eastAsiaTheme="minorEastAsia" w:hAnsi="Arial" w:cs="Arial"/>
                <w:szCs w:val="24"/>
              </w:rPr>
              <w:t>- монтаж, пусконаладочные работы, техническое обслуживание и ремонт (сопровождение) систем и средств  защиты информации, в том числе автомати-зированных  систем в защищенном исполнении</w:t>
            </w:r>
          </w:p>
        </w:tc>
        <w:tc>
          <w:tcPr>
            <w:tcW w:w="3623" w:type="dxa"/>
          </w:tcPr>
          <w:p w14:paraId="7BF1F026" w14:textId="77777777" w:rsidR="00993FEF" w:rsidRDefault="00993FEF" w:rsidP="00993FEF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 xml:space="preserve">СТО Газпром </w:t>
            </w:r>
            <w:r w:rsidRPr="009746D1">
              <w:rPr>
                <w:rFonts w:ascii="Arial" w:eastAsia="Calibri" w:hAnsi="Arial" w:cs="Arial"/>
                <w:b/>
              </w:rPr>
              <w:t>2-1.12-434</w:t>
            </w:r>
            <w:r w:rsidR="008261AA">
              <w:rPr>
                <w:rFonts w:ascii="Arial" w:eastAsia="Calibri" w:hAnsi="Arial" w:cs="Arial"/>
                <w:b/>
              </w:rPr>
              <w:t xml:space="preserve"> - 2010</w:t>
            </w:r>
            <w:r w:rsidRPr="009746D1">
              <w:rPr>
                <w:rFonts w:ascii="Arial" w:eastAsia="Calibri" w:hAnsi="Arial" w:cs="Arial"/>
                <w:b/>
              </w:rPr>
              <w:t>.</w:t>
            </w:r>
            <w:r w:rsidRPr="009746D1">
              <w:rPr>
                <w:rFonts w:ascii="Arial" w:hAnsi="Arial" w:cs="Arial"/>
              </w:rPr>
              <w:t xml:space="preserve"> Инструкция о составе, порядке разработки, согласования и утверждения проектно-сметной документации на строительство зданий и сооружений ОАО «Газпром»;</w:t>
            </w:r>
          </w:p>
          <w:p w14:paraId="0B96E083" w14:textId="77777777" w:rsidR="00993FEF" w:rsidRDefault="00993FEF" w:rsidP="00A57442">
            <w:pPr>
              <w:jc w:val="both"/>
              <w:rPr>
                <w:rFonts w:ascii="Arial" w:hAnsi="Arial" w:cs="Arial"/>
                <w:b/>
              </w:rPr>
            </w:pPr>
          </w:p>
          <w:p w14:paraId="362FBB10" w14:textId="77777777" w:rsidR="00A57442" w:rsidRPr="009746D1" w:rsidRDefault="00A57442" w:rsidP="00A57442">
            <w:pPr>
              <w:jc w:val="both"/>
              <w:rPr>
                <w:rFonts w:ascii="Calibri" w:eastAsia="Calibri" w:hAnsi="Calibri"/>
                <w:b/>
              </w:rPr>
            </w:pPr>
            <w:r w:rsidRPr="009746D1">
              <w:rPr>
                <w:rFonts w:ascii="Arial" w:hAnsi="Arial" w:cs="Arial"/>
                <w:b/>
              </w:rPr>
              <w:t>СТО Газпром 4.2-3-001-2009.</w:t>
            </w:r>
            <w:r w:rsidRPr="009746D1">
              <w:rPr>
                <w:rFonts w:ascii="Arial" w:hAnsi="Arial" w:cs="Arial"/>
              </w:rPr>
              <w:t xml:space="preserve"> Система обеспечения информационной безопасности ОАО «Газпром». Руководство по разработке требований к объектам защиты;</w:t>
            </w:r>
          </w:p>
          <w:p w14:paraId="60281480" w14:textId="77777777" w:rsidR="00A57442" w:rsidRDefault="00A57442" w:rsidP="00D640DC">
            <w:pPr>
              <w:jc w:val="both"/>
              <w:rPr>
                <w:rFonts w:ascii="Arial" w:hAnsi="Arial" w:cs="Arial"/>
                <w:b/>
              </w:rPr>
            </w:pPr>
          </w:p>
          <w:p w14:paraId="7CA75B79" w14:textId="77777777" w:rsidR="00452A1E" w:rsidRDefault="00452A1E" w:rsidP="00D640DC">
            <w:pPr>
              <w:jc w:val="both"/>
              <w:rPr>
                <w:rFonts w:ascii="Arial" w:hAnsi="Arial" w:cs="Arial"/>
                <w:b/>
              </w:rPr>
            </w:pPr>
          </w:p>
          <w:p w14:paraId="3B6D1D27" w14:textId="77777777" w:rsidR="00452A1E" w:rsidRPr="009746D1" w:rsidRDefault="00452A1E" w:rsidP="00D640DC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</w:tcPr>
          <w:p w14:paraId="64044618" w14:textId="77777777" w:rsidR="00A57442" w:rsidRPr="009746D1" w:rsidRDefault="00A57442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A57442" w:rsidRPr="009746D1" w14:paraId="4837824D" w14:textId="77777777" w:rsidTr="00A57442">
        <w:trPr>
          <w:trHeight w:val="230"/>
        </w:trPr>
        <w:tc>
          <w:tcPr>
            <w:tcW w:w="3178" w:type="dxa"/>
            <w:vMerge w:val="restart"/>
            <w:tcBorders>
              <w:bottom w:val="single" w:sz="4" w:space="0" w:color="auto"/>
            </w:tcBorders>
          </w:tcPr>
          <w:p w14:paraId="4DEA9343" w14:textId="77777777" w:rsidR="00A57442" w:rsidRPr="009746D1" w:rsidRDefault="00A57442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3B2050A6" w14:textId="77777777" w:rsidR="00A57442" w:rsidRPr="009746D1" w:rsidRDefault="00A57442" w:rsidP="00A57442">
            <w:pPr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>СТО Газпром 4.2-5-001-2009.</w:t>
            </w:r>
            <w:r w:rsidRPr="009746D1">
              <w:rPr>
                <w:rFonts w:ascii="Arial" w:hAnsi="Arial" w:cs="Arial"/>
              </w:rPr>
              <w:t xml:space="preserve"> Система обеспечения информационной безопасности ОАО «Газпром». Оценка соответствия объектов защиты;</w:t>
            </w:r>
          </w:p>
          <w:p w14:paraId="61C2CBF1" w14:textId="77777777" w:rsidR="00A57442" w:rsidRPr="009746D1" w:rsidRDefault="00A57442" w:rsidP="0058521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9" w:type="dxa"/>
            <w:tcBorders>
              <w:bottom w:val="single" w:sz="4" w:space="0" w:color="auto"/>
            </w:tcBorders>
          </w:tcPr>
          <w:p w14:paraId="0916BC03" w14:textId="77777777" w:rsidR="00A57442" w:rsidRPr="009746D1" w:rsidRDefault="00A57442" w:rsidP="0058521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65535" w:rsidRPr="009746D1" w14:paraId="0741D992" w14:textId="77777777" w:rsidTr="00765535">
        <w:trPr>
          <w:trHeight w:val="1290"/>
        </w:trPr>
        <w:tc>
          <w:tcPr>
            <w:tcW w:w="3178" w:type="dxa"/>
            <w:vMerge/>
          </w:tcPr>
          <w:p w14:paraId="148E9B31" w14:textId="77777777" w:rsidR="00765535" w:rsidRPr="009746D1" w:rsidRDefault="00765535" w:rsidP="00310B5D">
            <w:pPr>
              <w:jc w:val="both"/>
              <w:rPr>
                <w:rFonts w:ascii="Arial" w:eastAsiaTheme="minorEastAsia" w:hAnsi="Arial" w:cs="Arial"/>
                <w:szCs w:val="24"/>
              </w:rPr>
            </w:pPr>
          </w:p>
        </w:tc>
        <w:tc>
          <w:tcPr>
            <w:tcW w:w="3623" w:type="dxa"/>
          </w:tcPr>
          <w:p w14:paraId="3DE46AC3" w14:textId="77777777" w:rsidR="008261AA" w:rsidRPr="00B42C78" w:rsidRDefault="00A57442" w:rsidP="008261AA">
            <w:pPr>
              <w:rPr>
                <w:rFonts w:ascii="Arial" w:hAnsi="Arial" w:cs="Arial"/>
                <w:b/>
              </w:rPr>
            </w:pPr>
            <w:r w:rsidRPr="009746D1">
              <w:rPr>
                <w:rFonts w:ascii="Arial" w:hAnsi="Arial" w:cs="Arial"/>
                <w:b/>
              </w:rPr>
              <w:t>СТО Газпром 2-1.4-185-2008.</w:t>
            </w:r>
            <w:r w:rsidRPr="009746D1">
              <w:rPr>
                <w:rFonts w:ascii="Arial" w:hAnsi="Arial" w:cs="Arial"/>
              </w:rPr>
              <w:t xml:space="preserve"> Положение о подтверждении компетентности организаций, осуществляющих проектирование, монтаж и пусконаладочные работы инженерно-технических средств охраны, систем и средств защиты информации на объектах ПАО «Газпром», его дочерних обществ и организаций</w:t>
            </w:r>
            <w:r w:rsidR="00B42C78">
              <w:rPr>
                <w:rFonts w:ascii="Arial" w:hAnsi="Arial" w:cs="Arial"/>
              </w:rPr>
              <w:t xml:space="preserve"> (</w:t>
            </w:r>
            <w:r w:rsidR="00B42C78">
              <w:rPr>
                <w:rFonts w:ascii="Arial" w:hAnsi="Arial" w:cs="Arial"/>
                <w:lang w:val="en-US"/>
              </w:rPr>
              <w:t>c</w:t>
            </w:r>
            <w:r w:rsidR="008261AA">
              <w:rPr>
                <w:rFonts w:ascii="Arial" w:hAnsi="Arial" w:cs="Arial"/>
              </w:rPr>
              <w:t xml:space="preserve"> </w:t>
            </w:r>
            <w:r w:rsidR="00B42C78">
              <w:rPr>
                <w:rFonts w:ascii="Arial" w:hAnsi="Arial" w:cs="Arial"/>
              </w:rPr>
              <w:t xml:space="preserve"> измене-ниями</w:t>
            </w:r>
            <w:r w:rsidR="008261AA">
              <w:rPr>
                <w:rFonts w:ascii="Arial" w:hAnsi="Arial" w:cs="Arial"/>
              </w:rPr>
              <w:t xml:space="preserve">  от 01.11.2019).</w:t>
            </w:r>
          </w:p>
        </w:tc>
        <w:tc>
          <w:tcPr>
            <w:tcW w:w="2769" w:type="dxa"/>
          </w:tcPr>
          <w:p w14:paraId="7EE08B02" w14:textId="77777777" w:rsidR="00765535" w:rsidRPr="009746D1" w:rsidRDefault="00765535" w:rsidP="0058521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65535" w:rsidRPr="009746D1" w14:paraId="7020F0AE" w14:textId="77777777" w:rsidTr="00765535">
        <w:trPr>
          <w:trHeight w:val="2323"/>
        </w:trPr>
        <w:tc>
          <w:tcPr>
            <w:tcW w:w="3178" w:type="dxa"/>
            <w:vMerge w:val="restart"/>
          </w:tcPr>
          <w:p w14:paraId="044463AD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9746D1">
              <w:rPr>
                <w:rFonts w:ascii="Arial" w:hAnsi="Arial" w:cs="Arial"/>
                <w:szCs w:val="24"/>
              </w:rPr>
              <w:t>- проектирование инженерно-технических средств охраны на объектах  Группы Газпром</w:t>
            </w:r>
          </w:p>
          <w:p w14:paraId="4EB088B6" w14:textId="77777777" w:rsidR="00765535" w:rsidRPr="009746D1" w:rsidRDefault="00765535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3" w:type="dxa"/>
          </w:tcPr>
          <w:p w14:paraId="6579960A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  <w:bCs/>
              </w:rPr>
            </w:pPr>
            <w:r w:rsidRPr="009746D1">
              <w:rPr>
                <w:rFonts w:ascii="Arial" w:hAnsi="Arial" w:cs="Arial"/>
                <w:b/>
              </w:rPr>
              <w:t>СТО Газпром 2-1.4-185-2008.</w:t>
            </w:r>
            <w:r w:rsidRPr="009746D1">
              <w:rPr>
                <w:rFonts w:ascii="Arial" w:hAnsi="Arial" w:cs="Arial"/>
              </w:rPr>
              <w:t xml:space="preserve"> Положение о подтверждении компетентности организаций, осуществляющих проектирование, монтаж и пусконаладочные работы инженерно-технических средств охраны, систем и средств защиты информации на объектах ПАО «Газпром», его дочерних обществ и </w:t>
            </w:r>
            <w:r w:rsidR="00B42C78">
              <w:rPr>
                <w:rFonts w:ascii="Arial" w:hAnsi="Arial" w:cs="Arial"/>
              </w:rPr>
              <w:t>организаций (</w:t>
            </w:r>
            <w:r w:rsidR="00B42C78">
              <w:rPr>
                <w:rFonts w:ascii="Arial" w:hAnsi="Arial" w:cs="Arial"/>
                <w:lang w:val="en-US"/>
              </w:rPr>
              <w:t>c</w:t>
            </w:r>
            <w:r w:rsidR="00B42C78">
              <w:rPr>
                <w:rFonts w:ascii="Arial" w:hAnsi="Arial" w:cs="Arial"/>
              </w:rPr>
              <w:t xml:space="preserve"> измене-ниями</w:t>
            </w:r>
            <w:r w:rsidR="008261AA">
              <w:rPr>
                <w:rFonts w:ascii="Arial" w:hAnsi="Arial" w:cs="Arial"/>
              </w:rPr>
              <w:t xml:space="preserve">  от 01.11.2019).</w:t>
            </w:r>
          </w:p>
        </w:tc>
        <w:tc>
          <w:tcPr>
            <w:tcW w:w="2769" w:type="dxa"/>
          </w:tcPr>
          <w:p w14:paraId="047DFB5E" w14:textId="77777777" w:rsidR="00765535" w:rsidRPr="009746D1" w:rsidRDefault="00765535" w:rsidP="00D640DC">
            <w:pPr>
              <w:rPr>
                <w:rFonts w:ascii="Arial" w:hAnsi="Arial" w:cs="Arial"/>
                <w:b/>
              </w:rPr>
            </w:pPr>
          </w:p>
        </w:tc>
      </w:tr>
      <w:tr w:rsidR="00765535" w:rsidRPr="009746D1" w14:paraId="1D95BF80" w14:textId="77777777" w:rsidTr="00D640DC">
        <w:trPr>
          <w:trHeight w:val="2050"/>
        </w:trPr>
        <w:tc>
          <w:tcPr>
            <w:tcW w:w="3178" w:type="dxa"/>
            <w:vMerge/>
          </w:tcPr>
          <w:p w14:paraId="3ABE3182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623" w:type="dxa"/>
          </w:tcPr>
          <w:p w14:paraId="2D7E0A17" w14:textId="77777777" w:rsidR="00765535" w:rsidRPr="009746D1" w:rsidRDefault="00765535" w:rsidP="00D640DC">
            <w:pPr>
              <w:jc w:val="both"/>
              <w:rPr>
                <w:rFonts w:ascii="Arial" w:eastAsia="Calibri" w:hAnsi="Arial" w:cs="Arial"/>
              </w:rPr>
            </w:pPr>
            <w:r w:rsidRPr="009746D1">
              <w:rPr>
                <w:rFonts w:ascii="Arial" w:hAnsi="Arial" w:cs="Arial"/>
                <w:b/>
                <w:snapToGrid w:val="0"/>
                <w:color w:val="000000"/>
              </w:rPr>
              <w:t>СТО Газпром 2-1.12-434-2010</w:t>
            </w:r>
            <w:r w:rsidRPr="009746D1">
              <w:rPr>
                <w:rFonts w:ascii="Arial" w:hAnsi="Arial" w:cs="Arial"/>
                <w:snapToGrid w:val="0"/>
                <w:color w:val="000000"/>
              </w:rPr>
              <w:t xml:space="preserve"> «Инструкция о составе, порядке разработки, согласования и утверждения проектно-сметной документации на строительство зданий и сооружений ОАО «Газпром»</w:t>
            </w:r>
            <w:r w:rsidRPr="009746D1">
              <w:rPr>
                <w:rFonts w:ascii="Arial" w:eastAsia="Calibri" w:hAnsi="Arial" w:cs="Arial"/>
              </w:rPr>
              <w:t>;</w:t>
            </w:r>
          </w:p>
          <w:p w14:paraId="5755E13B" w14:textId="77777777" w:rsidR="00765535" w:rsidRPr="009746D1" w:rsidRDefault="00765535" w:rsidP="00D640DC">
            <w:pPr>
              <w:jc w:val="both"/>
              <w:rPr>
                <w:rFonts w:ascii="Arial" w:hAnsi="Arial" w:cs="Arial"/>
                <w:snapToGrid w:val="0"/>
                <w:color w:val="000000"/>
              </w:rPr>
            </w:pPr>
          </w:p>
          <w:p w14:paraId="14AE7C36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  <w:r w:rsidRPr="009746D1">
              <w:rPr>
                <w:rFonts w:ascii="Arial" w:hAnsi="Arial" w:cs="Arial"/>
                <w:b/>
                <w:snapToGrid w:val="0"/>
                <w:color w:val="000000"/>
              </w:rPr>
              <w:t>СТО Газпром 4.1-3 - 006-2018.</w:t>
            </w:r>
            <w:r w:rsidRPr="009746D1">
              <w:rPr>
                <w:rFonts w:ascii="Arial" w:hAnsi="Arial" w:cs="Arial"/>
                <w:snapToGrid w:val="0"/>
                <w:color w:val="000000"/>
              </w:rPr>
              <w:t xml:space="preserve"> «</w:t>
            </w:r>
            <w:r w:rsidRPr="009746D1">
              <w:rPr>
                <w:rFonts w:ascii="Arial" w:hAnsi="Arial" w:cs="Arial"/>
              </w:rPr>
              <w:t xml:space="preserve">Система обеспечения безопасности объектов ПАО «Газпром» с использованием инженерно-технических средств охраны. </w:t>
            </w:r>
            <w:r w:rsidRPr="009746D1">
              <w:rPr>
                <w:rFonts w:ascii="Arial" w:hAnsi="Arial" w:cs="Arial"/>
                <w:snapToGrid w:val="0"/>
                <w:color w:val="000000"/>
              </w:rPr>
              <w:t>Унифицированные проектные решения.</w:t>
            </w:r>
          </w:p>
        </w:tc>
        <w:tc>
          <w:tcPr>
            <w:tcW w:w="2769" w:type="dxa"/>
          </w:tcPr>
          <w:p w14:paraId="04DFED0D" w14:textId="77777777" w:rsidR="00765535" w:rsidRPr="009746D1" w:rsidRDefault="00765535" w:rsidP="00D640DC">
            <w:pPr>
              <w:rPr>
                <w:rFonts w:ascii="Arial" w:hAnsi="Arial" w:cs="Arial"/>
                <w:b/>
              </w:rPr>
            </w:pPr>
          </w:p>
        </w:tc>
      </w:tr>
      <w:tr w:rsidR="00765535" w:rsidRPr="009746D1" w14:paraId="20A104B7" w14:textId="77777777" w:rsidTr="00765535">
        <w:trPr>
          <w:trHeight w:val="2217"/>
        </w:trPr>
        <w:tc>
          <w:tcPr>
            <w:tcW w:w="3178" w:type="dxa"/>
            <w:vMerge w:val="restart"/>
          </w:tcPr>
          <w:p w14:paraId="14E058AF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9746D1">
              <w:rPr>
                <w:rFonts w:ascii="Arial" w:hAnsi="Arial" w:cs="Arial"/>
              </w:rPr>
              <w:t>- монтаж, пусконаладочные работы, ремонт и техническое обслуживание инженерно-технических средств охраны</w:t>
            </w:r>
          </w:p>
          <w:p w14:paraId="7DB6FA7A" w14:textId="77777777" w:rsidR="00765535" w:rsidRPr="009746D1" w:rsidRDefault="00765535" w:rsidP="00310B5D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3" w:type="dxa"/>
          </w:tcPr>
          <w:p w14:paraId="6FB41068" w14:textId="77777777" w:rsidR="00765535" w:rsidRPr="009746D1" w:rsidRDefault="00765535" w:rsidP="00D640DC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 xml:space="preserve">СТО Газпром 4.1-3-002-2014. </w:t>
            </w:r>
            <w:r w:rsidRPr="009746D1">
              <w:rPr>
                <w:rFonts w:ascii="Arial" w:hAnsi="Arial" w:cs="Arial"/>
              </w:rPr>
              <w:t>Система обеспечения безопасности объектов ОАО «Газпром» с использованием инженерно-технических средств охраны. Правила эксплуатации комплексов инженерно-технических средств охраны на объектах ОАО «Газпром»;</w:t>
            </w:r>
          </w:p>
          <w:p w14:paraId="69E649CF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9" w:type="dxa"/>
          </w:tcPr>
          <w:p w14:paraId="42AA76EC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65535" w:rsidRPr="009746D1" w14:paraId="3960F404" w14:textId="77777777" w:rsidTr="00765535">
        <w:trPr>
          <w:trHeight w:val="1988"/>
        </w:trPr>
        <w:tc>
          <w:tcPr>
            <w:tcW w:w="3178" w:type="dxa"/>
            <w:vMerge/>
          </w:tcPr>
          <w:p w14:paraId="5C3EB72C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23" w:type="dxa"/>
          </w:tcPr>
          <w:p w14:paraId="6D05F2E4" w14:textId="77777777" w:rsidR="00765535" w:rsidRPr="009746D1" w:rsidRDefault="00765535" w:rsidP="00D640DC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>СТО Газпром 4.1-3-003-2014</w:t>
            </w:r>
            <w:r w:rsidRPr="009746D1">
              <w:rPr>
                <w:rFonts w:ascii="Arial" w:hAnsi="Arial" w:cs="Arial"/>
              </w:rPr>
              <w:t>. Система обеспечения безопасности объектов ОАО «Газпром» с использованием инженерно-технических средств охраны. Правила организации и проведения ремонта инженерно-технических средств охраны;</w:t>
            </w:r>
          </w:p>
          <w:p w14:paraId="184401DA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</w:tcPr>
          <w:p w14:paraId="0407C6C4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65535" w:rsidRPr="009746D1" w14:paraId="116B32E8" w14:textId="77777777" w:rsidTr="00765535">
        <w:trPr>
          <w:trHeight w:val="2703"/>
        </w:trPr>
        <w:tc>
          <w:tcPr>
            <w:tcW w:w="3178" w:type="dxa"/>
            <w:vMerge/>
          </w:tcPr>
          <w:p w14:paraId="577E1ABD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23" w:type="dxa"/>
          </w:tcPr>
          <w:p w14:paraId="1BD4A3F9" w14:textId="77777777" w:rsidR="00765535" w:rsidRPr="009746D1" w:rsidRDefault="00765535" w:rsidP="00D640DC">
            <w:pPr>
              <w:jc w:val="both"/>
              <w:rPr>
                <w:rFonts w:ascii="Arial" w:hAnsi="Arial" w:cs="Arial"/>
              </w:rPr>
            </w:pPr>
            <w:r w:rsidRPr="009746D1">
              <w:rPr>
                <w:rFonts w:ascii="Arial" w:hAnsi="Arial" w:cs="Arial"/>
                <w:b/>
              </w:rPr>
              <w:t>СТО Газпром 4.1-3-005-2015</w:t>
            </w:r>
            <w:r w:rsidRPr="009746D1">
              <w:rPr>
                <w:rFonts w:ascii="Arial" w:hAnsi="Arial" w:cs="Arial"/>
              </w:rPr>
              <w:t>. Система обеспечения безопасности объектов ОАО «Газпром» с использованием инженерно-технических средств охраны. Правила проведения монтажных и пусконаладочных работ по оснащению объектов ОАО «Газпром» инженерно-техническими средствами охраны и сдачи их в эксплуатацию;</w:t>
            </w:r>
          </w:p>
          <w:p w14:paraId="47A33CBB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</w:tcPr>
          <w:p w14:paraId="5C5DB164" w14:textId="77777777" w:rsidR="00765535" w:rsidRPr="009746D1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65535" w:rsidRPr="00D640DC" w14:paraId="66C2FD4A" w14:textId="77777777" w:rsidTr="00D640DC">
        <w:trPr>
          <w:trHeight w:val="2518"/>
        </w:trPr>
        <w:tc>
          <w:tcPr>
            <w:tcW w:w="3178" w:type="dxa"/>
            <w:vMerge/>
          </w:tcPr>
          <w:p w14:paraId="588C9F22" w14:textId="77777777" w:rsidR="00765535" w:rsidRPr="009746D1" w:rsidRDefault="00765535" w:rsidP="00310B5D">
            <w:pPr>
              <w:tabs>
                <w:tab w:val="left" w:pos="18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23" w:type="dxa"/>
          </w:tcPr>
          <w:p w14:paraId="25C1C5AD" w14:textId="77777777" w:rsidR="00765535" w:rsidRPr="00D640DC" w:rsidRDefault="00765535" w:rsidP="00D640DC">
            <w:pPr>
              <w:jc w:val="both"/>
              <w:rPr>
                <w:rFonts w:ascii="Arial" w:hAnsi="Arial" w:cs="Arial"/>
                <w:b/>
              </w:rPr>
            </w:pPr>
            <w:r w:rsidRPr="009746D1">
              <w:rPr>
                <w:rFonts w:ascii="Arial" w:hAnsi="Arial" w:cs="Arial"/>
                <w:b/>
              </w:rPr>
              <w:t>СТО Газпром 2-1.4-185-2008.</w:t>
            </w:r>
            <w:r w:rsidRPr="009746D1">
              <w:rPr>
                <w:rFonts w:ascii="Arial" w:hAnsi="Arial" w:cs="Arial"/>
              </w:rPr>
              <w:t xml:space="preserve"> Положение о подтверждении  компетентности организаций, осуществляющих проектирование, монтаж и пусконаладочные работы инженерно-технических средств охраны, систем и средств защиты информации на объектах ПАО «Газпром», его дочерних обществ и организаций</w:t>
            </w:r>
            <w:r w:rsidR="00B42C78">
              <w:rPr>
                <w:rFonts w:ascii="Arial" w:hAnsi="Arial" w:cs="Arial"/>
              </w:rPr>
              <w:t xml:space="preserve"> </w:t>
            </w:r>
            <w:r w:rsidR="00993FEF">
              <w:rPr>
                <w:rFonts w:ascii="Arial" w:hAnsi="Arial" w:cs="Arial"/>
              </w:rPr>
              <w:t>(</w:t>
            </w:r>
            <w:r w:rsidR="00993FEF">
              <w:rPr>
                <w:rFonts w:ascii="Arial" w:hAnsi="Arial" w:cs="Arial"/>
                <w:lang w:val="en-US"/>
              </w:rPr>
              <w:t>c</w:t>
            </w:r>
            <w:r w:rsidR="00993FEF">
              <w:rPr>
                <w:rFonts w:ascii="Arial" w:hAnsi="Arial" w:cs="Arial"/>
              </w:rPr>
              <w:t xml:space="preserve"> измене-ниями</w:t>
            </w:r>
            <w:r w:rsidR="008261AA">
              <w:rPr>
                <w:rFonts w:ascii="Arial" w:hAnsi="Arial" w:cs="Arial"/>
              </w:rPr>
              <w:t xml:space="preserve"> от 01.11.2019)</w:t>
            </w:r>
            <w:r w:rsidR="00993FEF">
              <w:rPr>
                <w:rFonts w:ascii="Arial" w:hAnsi="Arial" w:cs="Arial"/>
              </w:rPr>
              <w:t>.</w:t>
            </w:r>
          </w:p>
        </w:tc>
        <w:tc>
          <w:tcPr>
            <w:tcW w:w="2769" w:type="dxa"/>
          </w:tcPr>
          <w:p w14:paraId="15C94E06" w14:textId="77777777" w:rsidR="00765535" w:rsidRPr="00D640DC" w:rsidRDefault="00765535" w:rsidP="00D640DC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17BFA2A" w14:textId="77777777" w:rsidR="0058521A" w:rsidRPr="00D640DC" w:rsidRDefault="0058521A" w:rsidP="0058521A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</w:p>
    <w:p w14:paraId="6C3907E1" w14:textId="77777777" w:rsidR="0058521A" w:rsidRPr="0058521A" w:rsidRDefault="00B24082" w:rsidP="0058521A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</w:rPr>
      </w:pPr>
      <w:r>
        <w:rPr>
          <w:rFonts w:ascii="Arial" w:hAnsi="Arial" w:cs="Arial"/>
          <w:b/>
        </w:rPr>
        <w:t xml:space="preserve">Таблица 11. </w:t>
      </w:r>
      <w:r w:rsidR="0058521A" w:rsidRPr="0058521A">
        <w:rPr>
          <w:rFonts w:ascii="Arial" w:hAnsi="Arial" w:cs="Arial"/>
          <w:b/>
          <w:snapToGrid w:val="0"/>
          <w:color w:val="000000"/>
        </w:rPr>
        <w:t>Сведения о наличии производственно-технической базы для выполнения работ в заявленной области деятельности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31"/>
        <w:gridCol w:w="1985"/>
        <w:gridCol w:w="1414"/>
        <w:gridCol w:w="1988"/>
      </w:tblGrid>
      <w:tr w:rsidR="0058521A" w:rsidRPr="0058521A" w14:paraId="660D0C0F" w14:textId="77777777" w:rsidTr="002011DE">
        <w:tc>
          <w:tcPr>
            <w:tcW w:w="638" w:type="dxa"/>
            <w:shd w:val="clear" w:color="auto" w:fill="auto"/>
            <w:vAlign w:val="center"/>
          </w:tcPr>
          <w:p w14:paraId="62F02EC8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333FAC2A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3331" w:type="dxa"/>
            <w:shd w:val="clear" w:color="auto" w:fill="auto"/>
            <w:vAlign w:val="center"/>
          </w:tcPr>
          <w:p w14:paraId="2CBC8440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Наименование оборудования,  инструментов (тип, изготовитель)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72A5F8B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 выпуска/Срок</w:t>
            </w:r>
          </w:p>
          <w:p w14:paraId="0FA03E9A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эксплуатации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118E4B07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</w:t>
            </w:r>
          </w:p>
          <w:p w14:paraId="1AE0FE0C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447ED62B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Вид собственности</w:t>
            </w:r>
          </w:p>
          <w:p w14:paraId="50EB1838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9337016" w14:textId="77777777" w:rsidTr="002011DE">
        <w:tc>
          <w:tcPr>
            <w:tcW w:w="638" w:type="dxa"/>
          </w:tcPr>
          <w:p w14:paraId="1D9494FC" w14:textId="77777777" w:rsidR="0058521A" w:rsidRPr="0058521A" w:rsidRDefault="0058521A" w:rsidP="0058521A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331" w:type="dxa"/>
          </w:tcPr>
          <w:p w14:paraId="682452D9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48B3DB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7CCBDBD0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</w:tcPr>
          <w:p w14:paraId="33BCB33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669AFCA7" w14:textId="77777777" w:rsidTr="002011DE">
        <w:tc>
          <w:tcPr>
            <w:tcW w:w="638" w:type="dxa"/>
          </w:tcPr>
          <w:p w14:paraId="755FDD8C" w14:textId="77777777" w:rsidR="0058521A" w:rsidRPr="0058521A" w:rsidRDefault="0058521A" w:rsidP="0058521A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331" w:type="dxa"/>
          </w:tcPr>
          <w:p w14:paraId="79C330BA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0314CED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0E60F598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</w:tcPr>
          <w:p w14:paraId="38BA855C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62DB7186" w14:textId="77777777" w:rsidR="0058521A" w:rsidRPr="0058521A" w:rsidRDefault="0058521A" w:rsidP="0058521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9F203D" w14:textId="77777777" w:rsidR="0058521A" w:rsidRPr="0058521A" w:rsidRDefault="00B24082" w:rsidP="0058521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Таблица 11.1. </w:t>
      </w:r>
      <w:r w:rsidR="0058521A" w:rsidRPr="0058521A">
        <w:rPr>
          <w:rFonts w:ascii="Arial" w:hAnsi="Arial" w:cs="Arial"/>
          <w:b/>
        </w:rPr>
        <w:t>Сведения о наличии испытательного оборудования и средств измерений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241"/>
        <w:gridCol w:w="1647"/>
        <w:gridCol w:w="1335"/>
        <w:gridCol w:w="3558"/>
      </w:tblGrid>
      <w:tr w:rsidR="0058521A" w:rsidRPr="0058521A" w14:paraId="4E427D91" w14:textId="77777777" w:rsidTr="002011DE">
        <w:tc>
          <w:tcPr>
            <w:tcW w:w="638" w:type="dxa"/>
            <w:shd w:val="clear" w:color="auto" w:fill="auto"/>
            <w:vAlign w:val="center"/>
          </w:tcPr>
          <w:p w14:paraId="4EA46F9E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155AE7BA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3331" w:type="dxa"/>
            <w:shd w:val="clear" w:color="auto" w:fill="auto"/>
            <w:vAlign w:val="center"/>
          </w:tcPr>
          <w:p w14:paraId="5B78908D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Наименование испытательного оборудования и средств измерений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4E6417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 выпуска/Срок</w:t>
            </w:r>
          </w:p>
          <w:p w14:paraId="49628B4A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эксплуатации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648673EA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Количество</w:t>
            </w:r>
          </w:p>
          <w:p w14:paraId="1519D6A4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1B4C0402" w14:textId="77777777" w:rsidR="0058521A" w:rsidRPr="0099418E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Дата</w:t>
            </w:r>
            <w:r w:rsidR="00AA26A5"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 последней поверки/наименование </w:t>
            </w:r>
            <w:r w:rsidRPr="0099418E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поверяемой организации</w:t>
            </w:r>
          </w:p>
        </w:tc>
      </w:tr>
      <w:tr w:rsidR="0058521A" w:rsidRPr="0058521A" w14:paraId="36E074B5" w14:textId="77777777" w:rsidTr="002011DE">
        <w:tc>
          <w:tcPr>
            <w:tcW w:w="638" w:type="dxa"/>
          </w:tcPr>
          <w:p w14:paraId="67D81065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31" w:type="dxa"/>
          </w:tcPr>
          <w:p w14:paraId="66F9E208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B6149F7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7E5F4246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</w:tcPr>
          <w:p w14:paraId="277E6474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58521A" w:rsidRPr="0058521A" w14:paraId="4CA2CF89" w14:textId="77777777" w:rsidTr="002011DE">
        <w:tc>
          <w:tcPr>
            <w:tcW w:w="638" w:type="dxa"/>
          </w:tcPr>
          <w:p w14:paraId="5BEA10EE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8521A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31" w:type="dxa"/>
          </w:tcPr>
          <w:p w14:paraId="3D9857B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86B19B3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</w:tcPr>
          <w:p w14:paraId="5FC59D4D" w14:textId="77777777" w:rsidR="0058521A" w:rsidRPr="0058521A" w:rsidRDefault="0058521A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</w:tcPr>
          <w:p w14:paraId="3B30726F" w14:textId="77777777" w:rsidR="0058521A" w:rsidRPr="0058521A" w:rsidRDefault="0058521A" w:rsidP="0058521A">
            <w:pPr>
              <w:spacing w:after="0" w:line="240" w:lineRule="auto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</w:tbl>
    <w:p w14:paraId="1D0091FD" w14:textId="77777777" w:rsidR="0058521A" w:rsidRPr="0058521A" w:rsidRDefault="0058521A" w:rsidP="0058521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ED5ADF" w14:textId="77777777" w:rsidR="0058521A" w:rsidRPr="0058521A" w:rsidRDefault="0058521A" w:rsidP="0058521A">
      <w:pPr>
        <w:spacing w:after="0" w:line="240" w:lineRule="auto"/>
        <w:jc w:val="both"/>
        <w:rPr>
          <w:rFonts w:ascii="Arial" w:hAnsi="Arial" w:cs="Arial"/>
          <w:b/>
        </w:rPr>
      </w:pPr>
      <w:r w:rsidRPr="0058521A">
        <w:rPr>
          <w:rFonts w:ascii="Arial" w:hAnsi="Arial" w:cs="Arial"/>
          <w:b/>
        </w:rPr>
        <w:t>Таблица 12</w:t>
      </w:r>
      <w:r w:rsidR="00B24082">
        <w:rPr>
          <w:rFonts w:ascii="Arial" w:hAnsi="Arial" w:cs="Arial"/>
          <w:b/>
        </w:rPr>
        <w:t xml:space="preserve"> . </w:t>
      </w:r>
      <w:r w:rsidR="00765535">
        <w:rPr>
          <w:rFonts w:ascii="Arial" w:hAnsi="Arial" w:cs="Arial"/>
          <w:b/>
        </w:rPr>
        <w:t>Сведения за последние 3 года о в</w:t>
      </w:r>
      <w:r w:rsidR="00765535" w:rsidRPr="0058521A">
        <w:rPr>
          <w:rFonts w:ascii="Arial" w:hAnsi="Arial" w:cs="Arial"/>
          <w:b/>
          <w:snapToGrid w:val="0"/>
          <w:color w:val="000000"/>
          <w:sz w:val="20"/>
          <w:szCs w:val="20"/>
        </w:rPr>
        <w:t>ыручк</w:t>
      </w:r>
      <w:r w:rsidR="00765535">
        <w:rPr>
          <w:rFonts w:ascii="Arial" w:hAnsi="Arial" w:cs="Arial"/>
          <w:b/>
          <w:snapToGrid w:val="0"/>
          <w:color w:val="000000"/>
          <w:sz w:val="20"/>
          <w:szCs w:val="20"/>
        </w:rPr>
        <w:t>е</w:t>
      </w:r>
      <w:r w:rsidR="00765535" w:rsidRPr="0058521A">
        <w:rPr>
          <w:rFonts w:ascii="Arial" w:hAnsi="Arial" w:cs="Arial"/>
          <w:b/>
          <w:snapToGrid w:val="0"/>
          <w:color w:val="000000"/>
          <w:sz w:val="20"/>
          <w:szCs w:val="20"/>
        </w:rPr>
        <w:t xml:space="preserve"> за работы (услуги) </w:t>
      </w:r>
      <w:r w:rsidR="00765535" w:rsidRPr="0058521A">
        <w:rPr>
          <w:rFonts w:ascii="Arial" w:hAnsi="Arial" w:cs="Arial"/>
          <w:b/>
        </w:rPr>
        <w:t xml:space="preserve">в </w:t>
      </w:r>
      <w:r w:rsidR="00765535">
        <w:rPr>
          <w:rFonts w:ascii="Arial" w:hAnsi="Arial" w:cs="Arial"/>
          <w:b/>
        </w:rPr>
        <w:t>заявляемой области</w:t>
      </w:r>
      <w:r w:rsidR="00765535" w:rsidRPr="0058521A">
        <w:rPr>
          <w:rFonts w:ascii="Arial" w:hAnsi="Arial" w:cs="Arial"/>
          <w:b/>
        </w:rPr>
        <w:t xml:space="preserve"> </w:t>
      </w:r>
      <w:r w:rsidR="00765535">
        <w:rPr>
          <w:rFonts w:ascii="Arial" w:hAnsi="Arial" w:cs="Arial"/>
          <w:b/>
        </w:rPr>
        <w:t>аккредитации (</w:t>
      </w:r>
      <w:r w:rsidR="00765535" w:rsidRPr="0058521A">
        <w:rPr>
          <w:rFonts w:ascii="Arial" w:hAnsi="Arial" w:cs="Arial"/>
          <w:b/>
          <w:snapToGrid w:val="0"/>
          <w:color w:val="000000"/>
          <w:sz w:val="20"/>
          <w:szCs w:val="20"/>
        </w:rPr>
        <w:t>руб.)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987"/>
        <w:gridCol w:w="3686"/>
        <w:gridCol w:w="3969"/>
      </w:tblGrid>
      <w:tr w:rsidR="00AA26A5" w:rsidRPr="0058521A" w14:paraId="6FB3DDE4" w14:textId="77777777" w:rsidTr="00AA26A5">
        <w:tc>
          <w:tcPr>
            <w:tcW w:w="714" w:type="dxa"/>
            <w:shd w:val="clear" w:color="auto" w:fill="auto"/>
          </w:tcPr>
          <w:p w14:paraId="61C3ED2F" w14:textId="77777777" w:rsidR="00AA26A5" w:rsidRPr="00094997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№</w:t>
            </w:r>
          </w:p>
          <w:p w14:paraId="346F0B8D" w14:textId="77777777" w:rsidR="00AA26A5" w:rsidRPr="00094997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п.п.</w:t>
            </w:r>
          </w:p>
        </w:tc>
        <w:tc>
          <w:tcPr>
            <w:tcW w:w="987" w:type="dxa"/>
            <w:shd w:val="clear" w:color="auto" w:fill="auto"/>
          </w:tcPr>
          <w:p w14:paraId="231AF425" w14:textId="77777777" w:rsidR="00AA26A5" w:rsidRPr="00094997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3686" w:type="dxa"/>
            <w:shd w:val="clear" w:color="auto" w:fill="auto"/>
          </w:tcPr>
          <w:p w14:paraId="5C14F3B3" w14:textId="77777777" w:rsidR="00AA26A5" w:rsidRPr="00094997" w:rsidRDefault="00AA26A5" w:rsidP="00AA26A5">
            <w:pPr>
              <w:spacing w:after="0" w:line="240" w:lineRule="auto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Выручка за работы (услуги) </w:t>
            </w:r>
            <w:r w:rsidRPr="00094997">
              <w:rPr>
                <w:rFonts w:ascii="Arial" w:hAnsi="Arial" w:cs="Arial"/>
                <w:sz w:val="20"/>
                <w:szCs w:val="20"/>
              </w:rPr>
              <w:t xml:space="preserve">в заявляемой области </w:t>
            </w:r>
            <w:r w:rsidR="00094997">
              <w:rPr>
                <w:rFonts w:ascii="Arial" w:hAnsi="Arial" w:cs="Arial"/>
                <w:sz w:val="20"/>
                <w:szCs w:val="20"/>
              </w:rPr>
              <w:t>аккреди</w:t>
            </w:r>
            <w:r w:rsidRPr="00094997">
              <w:rPr>
                <w:rFonts w:ascii="Arial" w:hAnsi="Arial" w:cs="Arial"/>
                <w:sz w:val="20"/>
                <w:szCs w:val="20"/>
              </w:rPr>
              <w:t>тации (</w:t>
            </w: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руб.)</w:t>
            </w:r>
          </w:p>
        </w:tc>
        <w:tc>
          <w:tcPr>
            <w:tcW w:w="3969" w:type="dxa"/>
            <w:shd w:val="clear" w:color="auto" w:fill="auto"/>
          </w:tcPr>
          <w:p w14:paraId="2AD60613" w14:textId="77777777" w:rsidR="00AA26A5" w:rsidRPr="00094997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094997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% от общей выручки Организации</w:t>
            </w:r>
          </w:p>
        </w:tc>
      </w:tr>
      <w:tr w:rsidR="00AA26A5" w:rsidRPr="0058521A" w14:paraId="1FE49E76" w14:textId="77777777" w:rsidTr="00AA26A5">
        <w:tc>
          <w:tcPr>
            <w:tcW w:w="714" w:type="dxa"/>
          </w:tcPr>
          <w:p w14:paraId="62546F9C" w14:textId="77777777" w:rsidR="00AA26A5" w:rsidRPr="0058521A" w:rsidRDefault="00AA26A5" w:rsidP="0058521A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4A9035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14:paraId="338B279B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C7B43CA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  <w:highlight w:val="red"/>
              </w:rPr>
            </w:pPr>
          </w:p>
        </w:tc>
      </w:tr>
      <w:tr w:rsidR="00AA26A5" w:rsidRPr="0058521A" w14:paraId="5CEF9C88" w14:textId="77777777" w:rsidTr="00AA26A5">
        <w:tc>
          <w:tcPr>
            <w:tcW w:w="714" w:type="dxa"/>
          </w:tcPr>
          <w:p w14:paraId="209FD4EF" w14:textId="77777777" w:rsidR="00AA26A5" w:rsidRPr="0058521A" w:rsidRDefault="00AA26A5" w:rsidP="0058521A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</w:tcPr>
          <w:p w14:paraId="2EB893EA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14:paraId="7A0F4F99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86D8762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  <w:highlight w:val="red"/>
              </w:rPr>
            </w:pPr>
          </w:p>
        </w:tc>
      </w:tr>
      <w:tr w:rsidR="00AA26A5" w:rsidRPr="0058521A" w14:paraId="67640167" w14:textId="77777777" w:rsidTr="00AA26A5">
        <w:tc>
          <w:tcPr>
            <w:tcW w:w="714" w:type="dxa"/>
          </w:tcPr>
          <w:p w14:paraId="6F54F6C1" w14:textId="77777777" w:rsidR="00AA26A5" w:rsidRPr="0058521A" w:rsidRDefault="00AA26A5" w:rsidP="0058521A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</w:tcPr>
          <w:p w14:paraId="298B32CA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14:paraId="5C283FC8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0F23B1AD" w14:textId="77777777" w:rsidR="00AA26A5" w:rsidRPr="0058521A" w:rsidRDefault="00AA26A5" w:rsidP="0058521A">
            <w:pPr>
              <w:spacing w:after="0" w:line="240" w:lineRule="auto"/>
              <w:jc w:val="center"/>
              <w:rPr>
                <w:rFonts w:ascii="Arial" w:hAnsi="Arial" w:cs="Arial"/>
                <w:snapToGrid w:val="0"/>
                <w:color w:val="000000"/>
                <w:sz w:val="20"/>
                <w:szCs w:val="20"/>
                <w:highlight w:val="red"/>
              </w:rPr>
            </w:pPr>
          </w:p>
        </w:tc>
      </w:tr>
    </w:tbl>
    <w:p w14:paraId="0296B82B" w14:textId="77777777" w:rsidR="0058521A" w:rsidRPr="0058521A" w:rsidRDefault="0058521A" w:rsidP="0058521A">
      <w:pPr>
        <w:ind w:firstLine="708"/>
        <w:jc w:val="right"/>
        <w:rPr>
          <w:rFonts w:ascii="Arial" w:hAnsi="Arial" w:cs="Arial"/>
          <w:b/>
          <w:snapToGrid w:val="0"/>
          <w:color w:val="000000"/>
          <w:sz w:val="24"/>
          <w:szCs w:val="24"/>
        </w:rPr>
      </w:pPr>
    </w:p>
    <w:p w14:paraId="6B2404BD" w14:textId="77777777" w:rsidR="0058521A" w:rsidRPr="0058521A" w:rsidRDefault="0058521A" w:rsidP="0058521A">
      <w:pPr>
        <w:spacing w:after="0"/>
        <w:jc w:val="right"/>
        <w:rPr>
          <w:rFonts w:ascii="Arial" w:hAnsi="Arial" w:cs="Arial"/>
          <w:b/>
          <w:sz w:val="24"/>
          <w:szCs w:val="24"/>
        </w:rPr>
      </w:pPr>
    </w:p>
    <w:p w14:paraId="5FD6AC90" w14:textId="77777777" w:rsidR="0058521A" w:rsidRPr="0058521A" w:rsidRDefault="0058521A" w:rsidP="0058521A">
      <w:pPr>
        <w:spacing w:after="0"/>
        <w:jc w:val="both"/>
        <w:rPr>
          <w:rFonts w:ascii="Arial" w:hAnsi="Arial" w:cs="Arial"/>
          <w:sz w:val="24"/>
          <w:szCs w:val="24"/>
        </w:rPr>
        <w:sectPr w:rsidR="0058521A" w:rsidRPr="0058521A" w:rsidSect="002011DE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14:paraId="49A7026E" w14:textId="77777777" w:rsidR="0058521A" w:rsidRPr="009746D1" w:rsidRDefault="0084067F" w:rsidP="0084067F">
      <w:pPr>
        <w:tabs>
          <w:tab w:val="left" w:pos="99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</w:t>
      </w:r>
      <w:r w:rsidR="006304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</w:t>
      </w:r>
      <w:r w:rsidR="0099418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</w:t>
      </w:r>
      <w:r w:rsidR="0058521A" w:rsidRPr="009746D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Приложение </w:t>
      </w:r>
      <w:r w:rsidR="0065214C" w:rsidRPr="009746D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6</w:t>
      </w:r>
    </w:p>
    <w:p w14:paraId="271501F1" w14:textId="77777777" w:rsidR="0058521A" w:rsidRPr="009746D1" w:rsidRDefault="0058521A" w:rsidP="0058521A">
      <w:pPr>
        <w:tabs>
          <w:tab w:val="left" w:pos="99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BF83511" w14:textId="77777777" w:rsidR="0058521A" w:rsidRPr="0058521A" w:rsidRDefault="0058521A" w:rsidP="0065214C">
      <w:pPr>
        <w:tabs>
          <w:tab w:val="left" w:pos="993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746D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Перечень документов, </w:t>
      </w:r>
      <w:r w:rsidR="00AA26A5" w:rsidRPr="009746D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используемых при выполнении сертифицируемых работ</w:t>
      </w:r>
    </w:p>
    <w:p w14:paraId="2C18C80F" w14:textId="77777777" w:rsidR="0058521A" w:rsidRPr="00F20FA3" w:rsidRDefault="0058521A" w:rsidP="0058521A">
      <w:pPr>
        <w:jc w:val="center"/>
        <w:rPr>
          <w:rFonts w:ascii="Arial" w:hAnsi="Arial" w:cs="Arial"/>
          <w:sz w:val="20"/>
          <w:szCs w:val="24"/>
        </w:rPr>
      </w:pPr>
    </w:p>
    <w:tbl>
      <w:tblPr>
        <w:tblW w:w="13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260"/>
        <w:gridCol w:w="9214"/>
      </w:tblGrid>
      <w:tr w:rsidR="0084067F" w:rsidRPr="00F20FA3" w14:paraId="0780FFD4" w14:textId="77777777" w:rsidTr="0099418E">
        <w:trPr>
          <w:tblHeader/>
        </w:trPr>
        <w:tc>
          <w:tcPr>
            <w:tcW w:w="779" w:type="dxa"/>
          </w:tcPr>
          <w:p w14:paraId="4DBFBD17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>№</w:t>
            </w:r>
          </w:p>
          <w:p w14:paraId="4FC60CCC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>п.п.</w:t>
            </w:r>
          </w:p>
        </w:tc>
        <w:tc>
          <w:tcPr>
            <w:tcW w:w="3260" w:type="dxa"/>
          </w:tcPr>
          <w:p w14:paraId="7BE5C818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 xml:space="preserve">Обозначение </w:t>
            </w:r>
          </w:p>
          <w:p w14:paraId="393A46B1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>документа</w:t>
            </w:r>
          </w:p>
        </w:tc>
        <w:tc>
          <w:tcPr>
            <w:tcW w:w="9214" w:type="dxa"/>
          </w:tcPr>
          <w:p w14:paraId="0BB6C574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 xml:space="preserve">Наименование </w:t>
            </w:r>
          </w:p>
          <w:p w14:paraId="7DC19BC0" w14:textId="77777777" w:rsidR="0084067F" w:rsidRPr="00F20FA3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0FA3">
              <w:rPr>
                <w:rFonts w:ascii="Arial" w:hAnsi="Arial" w:cs="Arial"/>
                <w:sz w:val="20"/>
                <w:szCs w:val="20"/>
              </w:rPr>
              <w:t>документа</w:t>
            </w:r>
          </w:p>
        </w:tc>
      </w:tr>
      <w:tr w:rsidR="0084067F" w:rsidRPr="0058521A" w14:paraId="5EC3A81F" w14:textId="77777777" w:rsidTr="0099418E">
        <w:trPr>
          <w:trHeight w:val="268"/>
        </w:trPr>
        <w:tc>
          <w:tcPr>
            <w:tcW w:w="779" w:type="dxa"/>
          </w:tcPr>
          <w:p w14:paraId="7AE30ADB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14:paraId="73245F27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№ 184-ФЗ от 27.12.2002</w:t>
            </w:r>
          </w:p>
        </w:tc>
        <w:tc>
          <w:tcPr>
            <w:tcW w:w="9214" w:type="dxa"/>
          </w:tcPr>
          <w:p w14:paraId="55635513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 техническом регулировании</w:t>
            </w:r>
          </w:p>
        </w:tc>
      </w:tr>
      <w:tr w:rsidR="0084067F" w:rsidRPr="0058521A" w14:paraId="6016332E" w14:textId="77777777" w:rsidTr="0099418E">
        <w:trPr>
          <w:trHeight w:val="268"/>
        </w:trPr>
        <w:tc>
          <w:tcPr>
            <w:tcW w:w="779" w:type="dxa"/>
          </w:tcPr>
          <w:p w14:paraId="13158E86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14:paraId="3D095550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№ 256-ФЗ от 26.07.2011</w:t>
            </w:r>
          </w:p>
        </w:tc>
        <w:tc>
          <w:tcPr>
            <w:tcW w:w="9214" w:type="dxa"/>
          </w:tcPr>
          <w:p w14:paraId="2A1AC577" w14:textId="77777777" w:rsidR="0084067F" w:rsidRPr="0058521A" w:rsidRDefault="00194F1A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tgtFrame="_blank" w:history="1">
              <w:r w:rsidR="0084067F" w:rsidRPr="0058521A">
                <w:rPr>
                  <w:rFonts w:ascii="Arial" w:hAnsi="Arial" w:cs="Arial"/>
                  <w:sz w:val="20"/>
                  <w:szCs w:val="20"/>
                </w:rPr>
                <w:t>О безопасности объектов топливно-энергетического комплекса</w:t>
              </w:r>
            </w:hyperlink>
          </w:p>
        </w:tc>
      </w:tr>
      <w:tr w:rsidR="0084067F" w:rsidRPr="0058521A" w14:paraId="4D7527ED" w14:textId="77777777" w:rsidTr="0099418E">
        <w:trPr>
          <w:trHeight w:val="268"/>
        </w:trPr>
        <w:tc>
          <w:tcPr>
            <w:tcW w:w="779" w:type="dxa"/>
          </w:tcPr>
          <w:p w14:paraId="4EB65A74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14:paraId="44B8FFD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Постановление Правительства РФ от 16.02.2008 № 87</w:t>
            </w:r>
          </w:p>
        </w:tc>
        <w:tc>
          <w:tcPr>
            <w:tcW w:w="9214" w:type="dxa"/>
          </w:tcPr>
          <w:p w14:paraId="083AA91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 составе разделов проектной документации и требованиях к их содержанию</w:t>
            </w:r>
          </w:p>
        </w:tc>
      </w:tr>
      <w:tr w:rsidR="0084067F" w:rsidRPr="0058521A" w14:paraId="079EEBB3" w14:textId="77777777" w:rsidTr="0099418E">
        <w:trPr>
          <w:trHeight w:val="268"/>
        </w:trPr>
        <w:tc>
          <w:tcPr>
            <w:tcW w:w="779" w:type="dxa"/>
          </w:tcPr>
          <w:p w14:paraId="228989C3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14:paraId="1176CF7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50776-95</w:t>
            </w:r>
          </w:p>
          <w:p w14:paraId="1600CE1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(МЭК 60839-1-4:1989)</w:t>
            </w:r>
          </w:p>
        </w:tc>
        <w:tc>
          <w:tcPr>
            <w:tcW w:w="9214" w:type="dxa"/>
          </w:tcPr>
          <w:p w14:paraId="37EFDA8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Руководство по проектированию, монтажу и техническому обслуживанию</w:t>
            </w:r>
          </w:p>
        </w:tc>
      </w:tr>
      <w:tr w:rsidR="0084067F" w:rsidRPr="0058521A" w14:paraId="69824336" w14:textId="77777777" w:rsidTr="0099418E">
        <w:trPr>
          <w:trHeight w:val="268"/>
        </w:trPr>
        <w:tc>
          <w:tcPr>
            <w:tcW w:w="779" w:type="dxa"/>
          </w:tcPr>
          <w:p w14:paraId="76C4DB29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14:paraId="7918A96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51242-98</w:t>
            </w:r>
          </w:p>
        </w:tc>
        <w:tc>
          <w:tcPr>
            <w:tcW w:w="9214" w:type="dxa"/>
          </w:tcPr>
          <w:p w14:paraId="4226E73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Конструкции защитные механические и электромеханические для дверных и оконных проемов. Технические требования и методы испытаний на устойчивость к разрушающим воздействиям</w:t>
            </w:r>
          </w:p>
        </w:tc>
      </w:tr>
      <w:tr w:rsidR="0084067F" w:rsidRPr="0058521A" w14:paraId="50AF556F" w14:textId="77777777" w:rsidTr="0099418E">
        <w:trPr>
          <w:trHeight w:val="268"/>
        </w:trPr>
        <w:tc>
          <w:tcPr>
            <w:tcW w:w="779" w:type="dxa"/>
          </w:tcPr>
          <w:p w14:paraId="45595AF7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14:paraId="1003823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ГОСТ Р 52434-2005 </w:t>
            </w:r>
          </w:p>
          <w:p w14:paraId="71A7FCBA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(МЭК 60839-2-3:1987) </w:t>
            </w:r>
          </w:p>
        </w:tc>
        <w:tc>
          <w:tcPr>
            <w:tcW w:w="9214" w:type="dxa"/>
          </w:tcPr>
          <w:p w14:paraId="54976FF8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Извещатели охранные оптико-электронные активные. Общие технические требования и методы испытаний</w:t>
            </w:r>
          </w:p>
        </w:tc>
      </w:tr>
      <w:tr w:rsidR="0084067F" w:rsidRPr="0058521A" w14:paraId="44467D4F" w14:textId="77777777" w:rsidTr="0099418E">
        <w:trPr>
          <w:trHeight w:val="268"/>
        </w:trPr>
        <w:tc>
          <w:tcPr>
            <w:tcW w:w="779" w:type="dxa"/>
          </w:tcPr>
          <w:p w14:paraId="716D6314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14:paraId="0C7EFBB7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52435-2015</w:t>
            </w:r>
          </w:p>
        </w:tc>
        <w:tc>
          <w:tcPr>
            <w:tcW w:w="9214" w:type="dxa"/>
          </w:tcPr>
          <w:p w14:paraId="7E8B6249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Технические средства охранной сигнализации. Классификация. Общие технические требования и методы испытаний</w:t>
            </w:r>
          </w:p>
        </w:tc>
      </w:tr>
      <w:tr w:rsidR="0084067F" w:rsidRPr="0058521A" w14:paraId="28E567AF" w14:textId="77777777" w:rsidTr="0099418E">
        <w:trPr>
          <w:trHeight w:val="268"/>
        </w:trPr>
        <w:tc>
          <w:tcPr>
            <w:tcW w:w="779" w:type="dxa"/>
          </w:tcPr>
          <w:p w14:paraId="5F422407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14:paraId="076D02B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52436-2005</w:t>
            </w:r>
          </w:p>
        </w:tc>
        <w:tc>
          <w:tcPr>
            <w:tcW w:w="9214" w:type="dxa"/>
          </w:tcPr>
          <w:p w14:paraId="7C0D64EA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Приборы приемно-контрольные охранной и охранно-пожарной сигнализации. Классификация. Общие технические требования и методы испытаний</w:t>
            </w:r>
          </w:p>
        </w:tc>
      </w:tr>
      <w:tr w:rsidR="0084067F" w:rsidRPr="0058521A" w14:paraId="7BD06CF5" w14:textId="77777777" w:rsidTr="0099418E">
        <w:trPr>
          <w:trHeight w:val="268"/>
        </w:trPr>
        <w:tc>
          <w:tcPr>
            <w:tcW w:w="779" w:type="dxa"/>
          </w:tcPr>
          <w:p w14:paraId="03C77606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260" w:type="dxa"/>
          </w:tcPr>
          <w:p w14:paraId="160788A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51241-2008</w:t>
            </w:r>
          </w:p>
        </w:tc>
        <w:tc>
          <w:tcPr>
            <w:tcW w:w="9214" w:type="dxa"/>
          </w:tcPr>
          <w:p w14:paraId="3A12BC59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Средства и системы контроля и управления доступом. Классификация. Общие технические требования. Методы испытаний</w:t>
            </w:r>
          </w:p>
        </w:tc>
      </w:tr>
      <w:tr w:rsidR="0084067F" w:rsidRPr="0058521A" w14:paraId="7FBB049A" w14:textId="77777777" w:rsidTr="0099418E">
        <w:trPr>
          <w:trHeight w:val="268"/>
        </w:trPr>
        <w:tc>
          <w:tcPr>
            <w:tcW w:w="779" w:type="dxa"/>
          </w:tcPr>
          <w:p w14:paraId="05F0EFEA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260" w:type="dxa"/>
          </w:tcPr>
          <w:p w14:paraId="07308FB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</w:rPr>
              <w:t>ГОСТ Р 53704-2009</w:t>
            </w:r>
          </w:p>
        </w:tc>
        <w:tc>
          <w:tcPr>
            <w:tcW w:w="9214" w:type="dxa"/>
          </w:tcPr>
          <w:p w14:paraId="6D054F2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Системы безопасности комплексные и интегрированные. Общие технические требования</w:t>
            </w:r>
          </w:p>
        </w:tc>
      </w:tr>
      <w:tr w:rsidR="0084067F" w:rsidRPr="0058521A" w14:paraId="153AC626" w14:textId="77777777" w:rsidTr="0099418E">
        <w:trPr>
          <w:trHeight w:val="268"/>
        </w:trPr>
        <w:tc>
          <w:tcPr>
            <w:tcW w:w="779" w:type="dxa"/>
          </w:tcPr>
          <w:p w14:paraId="44AC7C02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260" w:type="dxa"/>
          </w:tcPr>
          <w:p w14:paraId="281E408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ГОСТ Р 51558-2014 </w:t>
            </w:r>
          </w:p>
          <w:p w14:paraId="2B9D5E4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4F373D6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Средства и системы охранные телевизионные. Классификация. Общие технические требования. Методы испытаний</w:t>
            </w:r>
          </w:p>
        </w:tc>
      </w:tr>
      <w:tr w:rsidR="0084067F" w:rsidRPr="0058521A" w14:paraId="00E8B614" w14:textId="77777777" w:rsidTr="0099418E">
        <w:trPr>
          <w:trHeight w:val="268"/>
        </w:trPr>
        <w:tc>
          <w:tcPr>
            <w:tcW w:w="779" w:type="dxa"/>
          </w:tcPr>
          <w:p w14:paraId="0AD068B7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260" w:type="dxa"/>
          </w:tcPr>
          <w:p w14:paraId="784DDDD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31817.1.1-2012</w:t>
            </w:r>
          </w:p>
        </w:tc>
        <w:tc>
          <w:tcPr>
            <w:tcW w:w="9214" w:type="dxa"/>
          </w:tcPr>
          <w:p w14:paraId="5E44652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Системы тревожной сигнализации. Общие требования. Общие положения</w:t>
            </w:r>
          </w:p>
        </w:tc>
      </w:tr>
      <w:tr w:rsidR="0084067F" w:rsidRPr="0058521A" w14:paraId="169BCDA5" w14:textId="77777777" w:rsidTr="0099418E">
        <w:trPr>
          <w:trHeight w:val="268"/>
        </w:trPr>
        <w:tc>
          <w:tcPr>
            <w:tcW w:w="779" w:type="dxa"/>
          </w:tcPr>
          <w:p w14:paraId="7A9DBFE1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260" w:type="dxa"/>
          </w:tcPr>
          <w:p w14:paraId="10D717C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Р 52551-2016</w:t>
            </w:r>
          </w:p>
        </w:tc>
        <w:tc>
          <w:tcPr>
            <w:tcW w:w="9214" w:type="dxa"/>
          </w:tcPr>
          <w:p w14:paraId="26B8B24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Системы охраны и безопасности. Термины и определения.</w:t>
            </w:r>
          </w:p>
        </w:tc>
      </w:tr>
      <w:tr w:rsidR="0084067F" w:rsidRPr="0058521A" w14:paraId="467075CB" w14:textId="77777777" w:rsidTr="0099418E">
        <w:trPr>
          <w:trHeight w:val="268"/>
        </w:trPr>
        <w:tc>
          <w:tcPr>
            <w:tcW w:w="779" w:type="dxa"/>
          </w:tcPr>
          <w:p w14:paraId="722CFED7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260" w:type="dxa"/>
          </w:tcPr>
          <w:p w14:paraId="43397E6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Р 21.1101-2013</w:t>
            </w:r>
          </w:p>
        </w:tc>
        <w:tc>
          <w:tcPr>
            <w:tcW w:w="9214" w:type="dxa"/>
          </w:tcPr>
          <w:p w14:paraId="0FB24E3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проектной документации для строительства. Основные требования к проектной и рабочей документации»</w:t>
            </w:r>
          </w:p>
        </w:tc>
      </w:tr>
      <w:tr w:rsidR="0084067F" w:rsidRPr="0058521A" w14:paraId="01304E1E" w14:textId="77777777" w:rsidTr="0099418E">
        <w:trPr>
          <w:trHeight w:val="268"/>
        </w:trPr>
        <w:tc>
          <w:tcPr>
            <w:tcW w:w="779" w:type="dxa"/>
          </w:tcPr>
          <w:p w14:paraId="6363BB58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260" w:type="dxa"/>
          </w:tcPr>
          <w:p w14:paraId="04170D9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2-1.4-121-2007</w:t>
            </w:r>
          </w:p>
        </w:tc>
        <w:tc>
          <w:tcPr>
            <w:tcW w:w="9214" w:type="dxa"/>
          </w:tcPr>
          <w:p w14:paraId="03702B0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Классификатор инженерно-технических средств охраны и средств антитеррористической защиты по основным конструктивным и техническим признакам</w:t>
            </w:r>
          </w:p>
        </w:tc>
      </w:tr>
      <w:tr w:rsidR="0084067F" w:rsidRPr="0058521A" w14:paraId="22F1AB6F" w14:textId="77777777" w:rsidTr="0099418E">
        <w:trPr>
          <w:trHeight w:val="268"/>
        </w:trPr>
        <w:tc>
          <w:tcPr>
            <w:tcW w:w="779" w:type="dxa"/>
          </w:tcPr>
          <w:p w14:paraId="353197CF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260" w:type="dxa"/>
          </w:tcPr>
          <w:p w14:paraId="4A99C1E8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2-1.4-185-2008</w:t>
            </w:r>
          </w:p>
        </w:tc>
        <w:tc>
          <w:tcPr>
            <w:tcW w:w="9214" w:type="dxa"/>
          </w:tcPr>
          <w:p w14:paraId="07B0C13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Положение о подтверждении компетентности организаций, осуществляющих проектирование, монтаж и пусконаладочные работы ИТСО и САЗ на объектах ОАО «Газпром»</w:t>
            </w:r>
          </w:p>
        </w:tc>
      </w:tr>
      <w:tr w:rsidR="0084067F" w:rsidRPr="0058521A" w14:paraId="6354AD43" w14:textId="77777777" w:rsidTr="0099418E">
        <w:trPr>
          <w:trHeight w:val="268"/>
        </w:trPr>
        <w:tc>
          <w:tcPr>
            <w:tcW w:w="779" w:type="dxa"/>
          </w:tcPr>
          <w:p w14:paraId="2C4A813D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260" w:type="dxa"/>
          </w:tcPr>
          <w:p w14:paraId="414CD8A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2-1.4-186-2008</w:t>
            </w:r>
          </w:p>
        </w:tc>
        <w:tc>
          <w:tcPr>
            <w:tcW w:w="9214" w:type="dxa"/>
          </w:tcPr>
          <w:p w14:paraId="3C2144AE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Унифицированные проектные решения по комплексам ИТСО и САЗ объектов ОАО «Газпром» </w:t>
            </w:r>
          </w:p>
        </w:tc>
      </w:tr>
      <w:tr w:rsidR="0084067F" w:rsidRPr="0058521A" w14:paraId="5DC12688" w14:textId="77777777" w:rsidTr="0099418E">
        <w:trPr>
          <w:trHeight w:val="268"/>
        </w:trPr>
        <w:tc>
          <w:tcPr>
            <w:tcW w:w="779" w:type="dxa"/>
          </w:tcPr>
          <w:p w14:paraId="4287CC51" w14:textId="77777777" w:rsidR="0084067F" w:rsidRPr="0058521A" w:rsidRDefault="0065214C" w:rsidP="006521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260" w:type="dxa"/>
          </w:tcPr>
          <w:p w14:paraId="6EB6054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2-1.12-434-2010</w:t>
            </w:r>
          </w:p>
        </w:tc>
        <w:tc>
          <w:tcPr>
            <w:tcW w:w="9214" w:type="dxa"/>
          </w:tcPr>
          <w:p w14:paraId="57F499E7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Инструкция о составе, порядке разработки, согласования и утверждения проектно-сметной документации на строительство зданий и сооружений ОАО «Газпром»</w:t>
            </w:r>
          </w:p>
        </w:tc>
      </w:tr>
      <w:tr w:rsidR="0084067F" w:rsidRPr="0058521A" w14:paraId="25B9246C" w14:textId="77777777" w:rsidTr="0099418E">
        <w:trPr>
          <w:trHeight w:val="268"/>
        </w:trPr>
        <w:tc>
          <w:tcPr>
            <w:tcW w:w="779" w:type="dxa"/>
          </w:tcPr>
          <w:p w14:paraId="55F013A9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260" w:type="dxa"/>
          </w:tcPr>
          <w:p w14:paraId="762F159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4.1-3-002-2014</w:t>
            </w:r>
          </w:p>
        </w:tc>
        <w:tc>
          <w:tcPr>
            <w:tcW w:w="9214" w:type="dxa"/>
          </w:tcPr>
          <w:p w14:paraId="075BD12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Система обеспечения безопасности объектов </w:t>
            </w:r>
          </w:p>
          <w:p w14:paraId="68732E0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lastRenderedPageBreak/>
              <w:t>ОАО «Газпром» с использованием инженерно-технических средств охраны. Правила эксплуатации комплексов инженерно-технических средств охраны на объектах ОАО «Газпром»</w:t>
            </w:r>
          </w:p>
        </w:tc>
      </w:tr>
      <w:tr w:rsidR="0084067F" w:rsidRPr="0058521A" w14:paraId="7E202676" w14:textId="77777777" w:rsidTr="0099418E">
        <w:trPr>
          <w:trHeight w:val="268"/>
        </w:trPr>
        <w:tc>
          <w:tcPr>
            <w:tcW w:w="779" w:type="dxa"/>
          </w:tcPr>
          <w:p w14:paraId="4AB71C53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3260" w:type="dxa"/>
          </w:tcPr>
          <w:p w14:paraId="6DC674D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4.1-3-003-2014</w:t>
            </w:r>
          </w:p>
        </w:tc>
        <w:tc>
          <w:tcPr>
            <w:tcW w:w="9214" w:type="dxa"/>
          </w:tcPr>
          <w:p w14:paraId="717E44E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Система обеспечения безопасности объектов </w:t>
            </w:r>
          </w:p>
          <w:p w14:paraId="1425830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ОАО «Газпром» с использованием инженерно-технических средств охраны. Правила организации и проведения ремонта инженерно-технических средств охраны</w:t>
            </w:r>
          </w:p>
        </w:tc>
      </w:tr>
      <w:tr w:rsidR="0084067F" w:rsidRPr="0058521A" w14:paraId="0F5975AB" w14:textId="77777777" w:rsidTr="0099418E">
        <w:trPr>
          <w:trHeight w:val="268"/>
        </w:trPr>
        <w:tc>
          <w:tcPr>
            <w:tcW w:w="779" w:type="dxa"/>
          </w:tcPr>
          <w:p w14:paraId="3270804B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260" w:type="dxa"/>
          </w:tcPr>
          <w:p w14:paraId="20F687C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 Газпром 4.1-3-005-2015</w:t>
            </w:r>
          </w:p>
        </w:tc>
        <w:tc>
          <w:tcPr>
            <w:tcW w:w="9214" w:type="dxa"/>
          </w:tcPr>
          <w:p w14:paraId="2CC4930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Система обеспечения безопасности объектов </w:t>
            </w:r>
          </w:p>
          <w:p w14:paraId="0C4A097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ОАО «Газпром» с использованием инженерно-технических средств охраны. Правила проведения монтажных и пусконаладочных работ по оснащению объектов ОАО «Газпром» инженерно-техническими средствами охраны и сдачи их в эксплуатацию</w:t>
            </w:r>
          </w:p>
        </w:tc>
      </w:tr>
      <w:tr w:rsidR="0084067F" w:rsidRPr="0058521A" w14:paraId="67524FA3" w14:textId="77777777" w:rsidTr="0099418E">
        <w:trPr>
          <w:trHeight w:val="257"/>
        </w:trPr>
        <w:tc>
          <w:tcPr>
            <w:tcW w:w="779" w:type="dxa"/>
          </w:tcPr>
          <w:p w14:paraId="7603E261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3260" w:type="dxa"/>
          </w:tcPr>
          <w:p w14:paraId="0E10AB76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№ 184-ФЗ от 27.12.2002</w:t>
            </w:r>
          </w:p>
        </w:tc>
        <w:tc>
          <w:tcPr>
            <w:tcW w:w="9214" w:type="dxa"/>
          </w:tcPr>
          <w:p w14:paraId="308E8A09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 техническом регулировании</w:t>
            </w:r>
          </w:p>
        </w:tc>
      </w:tr>
      <w:tr w:rsidR="0084067F" w:rsidRPr="0058521A" w14:paraId="086CA4A0" w14:textId="77777777" w:rsidTr="0099418E">
        <w:trPr>
          <w:trHeight w:val="257"/>
        </w:trPr>
        <w:tc>
          <w:tcPr>
            <w:tcW w:w="779" w:type="dxa"/>
          </w:tcPr>
          <w:p w14:paraId="5BC60E48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260" w:type="dxa"/>
          </w:tcPr>
          <w:p w14:paraId="581ED9D7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№ 149-ФЗ от 27.07.2006</w:t>
            </w:r>
          </w:p>
        </w:tc>
        <w:tc>
          <w:tcPr>
            <w:tcW w:w="9214" w:type="dxa"/>
          </w:tcPr>
          <w:p w14:paraId="3297E659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 информации, информационных технологиях и о защите информации</w:t>
            </w:r>
          </w:p>
        </w:tc>
      </w:tr>
      <w:tr w:rsidR="0084067F" w:rsidRPr="0058521A" w14:paraId="68E063CA" w14:textId="77777777" w:rsidTr="0099418E">
        <w:trPr>
          <w:trHeight w:val="257"/>
        </w:trPr>
        <w:tc>
          <w:tcPr>
            <w:tcW w:w="779" w:type="dxa"/>
          </w:tcPr>
          <w:p w14:paraId="4AF43BC2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260" w:type="dxa"/>
          </w:tcPr>
          <w:p w14:paraId="16A54CB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Постановление Правительства РФ от 01.11.2012 № 1119</w:t>
            </w:r>
          </w:p>
        </w:tc>
        <w:tc>
          <w:tcPr>
            <w:tcW w:w="9214" w:type="dxa"/>
          </w:tcPr>
          <w:p w14:paraId="5E7C7D5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 утверждении требований к защите персональных данных при их обработке в информационных системах персональных данных</w:t>
            </w:r>
          </w:p>
        </w:tc>
      </w:tr>
      <w:tr w:rsidR="0084067F" w:rsidRPr="0058521A" w14:paraId="78716509" w14:textId="77777777" w:rsidTr="0099418E">
        <w:trPr>
          <w:trHeight w:val="257"/>
        </w:trPr>
        <w:tc>
          <w:tcPr>
            <w:tcW w:w="779" w:type="dxa"/>
          </w:tcPr>
          <w:p w14:paraId="036134A6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260" w:type="dxa"/>
          </w:tcPr>
          <w:p w14:paraId="432D65D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Постановление Правительства РФ от 16.02.2008 № 87</w:t>
            </w:r>
          </w:p>
        </w:tc>
        <w:tc>
          <w:tcPr>
            <w:tcW w:w="9214" w:type="dxa"/>
          </w:tcPr>
          <w:p w14:paraId="3FAA043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 составе разделов проектной документации и требованиях к их содержанию</w:t>
            </w:r>
          </w:p>
        </w:tc>
      </w:tr>
      <w:tr w:rsidR="0084067F" w:rsidRPr="0058521A" w14:paraId="4D653FC0" w14:textId="77777777" w:rsidTr="0099418E">
        <w:trPr>
          <w:trHeight w:val="257"/>
        </w:trPr>
        <w:tc>
          <w:tcPr>
            <w:tcW w:w="779" w:type="dxa"/>
          </w:tcPr>
          <w:p w14:paraId="313DF20C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260" w:type="dxa"/>
          </w:tcPr>
          <w:p w14:paraId="307B7FDE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 21552-84</w:t>
            </w:r>
          </w:p>
        </w:tc>
        <w:tc>
          <w:tcPr>
            <w:tcW w:w="9214" w:type="dxa"/>
          </w:tcPr>
          <w:p w14:paraId="0CE5226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Средства вычислительной техники. Общие технические требования, приемка, методы испытаний, маркировка, упаковка, транспортирование и хранение</w:t>
            </w:r>
          </w:p>
        </w:tc>
      </w:tr>
      <w:tr w:rsidR="0084067F" w:rsidRPr="0058521A" w14:paraId="0BE0EB8F" w14:textId="77777777" w:rsidTr="0099418E">
        <w:trPr>
          <w:trHeight w:val="257"/>
        </w:trPr>
        <w:tc>
          <w:tcPr>
            <w:tcW w:w="779" w:type="dxa"/>
          </w:tcPr>
          <w:p w14:paraId="404B9865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260" w:type="dxa"/>
          </w:tcPr>
          <w:p w14:paraId="2F2226E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34.601-90</w:t>
            </w:r>
          </w:p>
        </w:tc>
        <w:tc>
          <w:tcPr>
            <w:tcW w:w="9214" w:type="dxa"/>
          </w:tcPr>
          <w:p w14:paraId="4C3AEE9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Информационная технология. Комплекс стандартов на автоматизированные системы. Автоматизированные системы. Стадии создания</w:t>
            </w:r>
          </w:p>
        </w:tc>
      </w:tr>
      <w:tr w:rsidR="0084067F" w:rsidRPr="0058521A" w14:paraId="3AC00D6B" w14:textId="77777777" w:rsidTr="0099418E">
        <w:trPr>
          <w:trHeight w:val="257"/>
        </w:trPr>
        <w:tc>
          <w:tcPr>
            <w:tcW w:w="779" w:type="dxa"/>
          </w:tcPr>
          <w:p w14:paraId="4EB97D5A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260" w:type="dxa"/>
          </w:tcPr>
          <w:p w14:paraId="3D0ACC9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34.602-89</w:t>
            </w:r>
          </w:p>
        </w:tc>
        <w:tc>
          <w:tcPr>
            <w:tcW w:w="9214" w:type="dxa"/>
          </w:tcPr>
          <w:p w14:paraId="6256E5F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Информационная технология. Комплекс стандартов на автоматизированные системы. Техническое задание на создание автоматизированной систем</w:t>
            </w:r>
          </w:p>
        </w:tc>
      </w:tr>
      <w:tr w:rsidR="0084067F" w:rsidRPr="0058521A" w14:paraId="33C9875F" w14:textId="77777777" w:rsidTr="0099418E">
        <w:trPr>
          <w:trHeight w:val="257"/>
        </w:trPr>
        <w:tc>
          <w:tcPr>
            <w:tcW w:w="779" w:type="dxa"/>
          </w:tcPr>
          <w:p w14:paraId="74CF848E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260" w:type="dxa"/>
          </w:tcPr>
          <w:p w14:paraId="581D2EC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34.201-89</w:t>
            </w:r>
          </w:p>
        </w:tc>
        <w:tc>
          <w:tcPr>
            <w:tcW w:w="9214" w:type="dxa"/>
          </w:tcPr>
          <w:p w14:paraId="72975CA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</w:t>
            </w:r>
          </w:p>
        </w:tc>
      </w:tr>
      <w:tr w:rsidR="0084067F" w:rsidRPr="0058521A" w14:paraId="2F7FA701" w14:textId="77777777" w:rsidTr="0099418E">
        <w:trPr>
          <w:trHeight w:val="257"/>
        </w:trPr>
        <w:tc>
          <w:tcPr>
            <w:tcW w:w="779" w:type="dxa"/>
          </w:tcPr>
          <w:p w14:paraId="555B1D27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260" w:type="dxa"/>
          </w:tcPr>
          <w:p w14:paraId="237A529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Р 52069.0-2013</w:t>
            </w:r>
          </w:p>
        </w:tc>
        <w:tc>
          <w:tcPr>
            <w:tcW w:w="9214" w:type="dxa"/>
          </w:tcPr>
          <w:p w14:paraId="26C004AA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Защита информации. Система стандартов. Основные положения</w:t>
            </w:r>
          </w:p>
        </w:tc>
      </w:tr>
      <w:tr w:rsidR="0084067F" w:rsidRPr="0058521A" w14:paraId="2546DC2C" w14:textId="77777777" w:rsidTr="0099418E">
        <w:trPr>
          <w:trHeight w:val="257"/>
        </w:trPr>
        <w:tc>
          <w:tcPr>
            <w:tcW w:w="779" w:type="dxa"/>
          </w:tcPr>
          <w:p w14:paraId="4F36A283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260" w:type="dxa"/>
          </w:tcPr>
          <w:p w14:paraId="7E054A9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ГОСТ Р 21.1101-2013</w:t>
            </w:r>
          </w:p>
        </w:tc>
        <w:tc>
          <w:tcPr>
            <w:tcW w:w="9214" w:type="dxa"/>
          </w:tcPr>
          <w:p w14:paraId="2C0A616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проектной документации для строительства. Основные требования к проектной и рабочей документации»</w:t>
            </w:r>
          </w:p>
        </w:tc>
      </w:tr>
      <w:tr w:rsidR="0084067F" w:rsidRPr="0058521A" w14:paraId="6331C5F1" w14:textId="77777777" w:rsidTr="0099418E">
        <w:trPr>
          <w:trHeight w:val="257"/>
        </w:trPr>
        <w:tc>
          <w:tcPr>
            <w:tcW w:w="779" w:type="dxa"/>
          </w:tcPr>
          <w:p w14:paraId="2A794938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260" w:type="dxa"/>
          </w:tcPr>
          <w:p w14:paraId="09FABCE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Приказ ОАО «Газпром»</w:t>
            </w:r>
          </w:p>
          <w:p w14:paraId="732D3E9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от 15.02.2008 № 48</w:t>
            </w:r>
          </w:p>
        </w:tc>
        <w:tc>
          <w:tcPr>
            <w:tcW w:w="9214" w:type="dxa"/>
          </w:tcPr>
          <w:p w14:paraId="29C7C0F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Концепция информационной безопасности </w:t>
            </w:r>
          </w:p>
          <w:p w14:paraId="6F42728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ОАО «Газпром»</w:t>
            </w:r>
          </w:p>
        </w:tc>
      </w:tr>
      <w:tr w:rsidR="0084067F" w:rsidRPr="0058521A" w14:paraId="66E16E85" w14:textId="77777777" w:rsidTr="0099418E">
        <w:trPr>
          <w:trHeight w:val="257"/>
        </w:trPr>
        <w:tc>
          <w:tcPr>
            <w:tcW w:w="779" w:type="dxa"/>
          </w:tcPr>
          <w:p w14:paraId="0783A145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3260" w:type="dxa"/>
          </w:tcPr>
          <w:p w14:paraId="5FCE8B1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Приказ ОАО «Газпром» </w:t>
            </w:r>
          </w:p>
          <w:p w14:paraId="11B9CB18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от 15.02.2008 № 48</w:t>
            </w:r>
          </w:p>
        </w:tc>
        <w:tc>
          <w:tcPr>
            <w:tcW w:w="9214" w:type="dxa"/>
          </w:tcPr>
          <w:p w14:paraId="1FB108E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Политика информационной безопасности </w:t>
            </w:r>
          </w:p>
          <w:p w14:paraId="65AE32D8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ОАО «Газпром» </w:t>
            </w:r>
          </w:p>
        </w:tc>
      </w:tr>
      <w:tr w:rsidR="0084067F" w:rsidRPr="0058521A" w14:paraId="5EAC7B57" w14:textId="77777777" w:rsidTr="0099418E">
        <w:trPr>
          <w:trHeight w:val="257"/>
        </w:trPr>
        <w:tc>
          <w:tcPr>
            <w:tcW w:w="779" w:type="dxa"/>
          </w:tcPr>
          <w:p w14:paraId="7159CD4A" w14:textId="77777777" w:rsidR="0084067F" w:rsidRPr="0058521A" w:rsidRDefault="0065214C" w:rsidP="006521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3260" w:type="dxa"/>
          </w:tcPr>
          <w:p w14:paraId="1D257C15" w14:textId="77777777" w:rsidR="0084067F" w:rsidRPr="0058521A" w:rsidRDefault="0084067F" w:rsidP="0058521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4215F032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Положение по организации и техническому обеспечению безопасности персональных данных, обрабатываемых в информационных системах персональных данных ОАО «Газпром», его дочерних обществ и организаций</w:t>
            </w:r>
          </w:p>
        </w:tc>
      </w:tr>
      <w:tr w:rsidR="0084067F" w:rsidRPr="0058521A" w14:paraId="0E599128" w14:textId="77777777" w:rsidTr="0099418E">
        <w:trPr>
          <w:trHeight w:val="257"/>
        </w:trPr>
        <w:tc>
          <w:tcPr>
            <w:tcW w:w="779" w:type="dxa"/>
          </w:tcPr>
          <w:p w14:paraId="1A0495E5" w14:textId="77777777" w:rsidR="0084067F" w:rsidRPr="0058521A" w:rsidRDefault="0065214C" w:rsidP="006521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3260" w:type="dxa"/>
          </w:tcPr>
          <w:p w14:paraId="3CF72B2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4.2-0-001-2009</w:t>
            </w:r>
          </w:p>
        </w:tc>
        <w:tc>
          <w:tcPr>
            <w:tcW w:w="9214" w:type="dxa"/>
          </w:tcPr>
          <w:p w14:paraId="713EB959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Документы системы</w:t>
            </w:r>
          </w:p>
        </w:tc>
      </w:tr>
      <w:tr w:rsidR="0084067F" w:rsidRPr="0058521A" w14:paraId="63EB11A0" w14:textId="77777777" w:rsidTr="0099418E">
        <w:trPr>
          <w:trHeight w:val="257"/>
        </w:trPr>
        <w:tc>
          <w:tcPr>
            <w:tcW w:w="779" w:type="dxa"/>
          </w:tcPr>
          <w:p w14:paraId="1D226EE5" w14:textId="77777777" w:rsidR="0084067F" w:rsidRPr="0058521A" w:rsidRDefault="0065214C" w:rsidP="006521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3260" w:type="dxa"/>
          </w:tcPr>
          <w:p w14:paraId="4D0505F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4.2-0-002-2009</w:t>
            </w:r>
          </w:p>
        </w:tc>
        <w:tc>
          <w:tcPr>
            <w:tcW w:w="9214" w:type="dxa"/>
          </w:tcPr>
          <w:p w14:paraId="54C3504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Правила изложения, оформления, обозначения документов в области стандартизации</w:t>
            </w:r>
          </w:p>
        </w:tc>
      </w:tr>
      <w:tr w:rsidR="0084067F" w:rsidRPr="0058521A" w14:paraId="550ECA44" w14:textId="77777777" w:rsidTr="0099418E">
        <w:trPr>
          <w:trHeight w:val="257"/>
        </w:trPr>
        <w:tc>
          <w:tcPr>
            <w:tcW w:w="779" w:type="dxa"/>
          </w:tcPr>
          <w:p w14:paraId="4C10078F" w14:textId="77777777" w:rsidR="0084067F" w:rsidRPr="0058521A" w:rsidRDefault="0084067F" w:rsidP="0065214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3</w:t>
            </w:r>
            <w:r w:rsidR="0065214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14:paraId="1DFECA0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4.2-0-003-2009</w:t>
            </w:r>
          </w:p>
        </w:tc>
        <w:tc>
          <w:tcPr>
            <w:tcW w:w="9214" w:type="dxa"/>
          </w:tcPr>
          <w:p w14:paraId="5299102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Общие положения</w:t>
            </w:r>
          </w:p>
        </w:tc>
      </w:tr>
      <w:tr w:rsidR="0084067F" w:rsidRPr="0058521A" w14:paraId="5F6FEBE6" w14:textId="77777777" w:rsidTr="0099418E">
        <w:trPr>
          <w:trHeight w:val="257"/>
        </w:trPr>
        <w:tc>
          <w:tcPr>
            <w:tcW w:w="779" w:type="dxa"/>
          </w:tcPr>
          <w:p w14:paraId="337281D3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38</w:t>
            </w:r>
          </w:p>
        </w:tc>
        <w:tc>
          <w:tcPr>
            <w:tcW w:w="3260" w:type="dxa"/>
          </w:tcPr>
          <w:p w14:paraId="4AEB3D7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4.2-1-001-2009</w:t>
            </w:r>
          </w:p>
        </w:tc>
        <w:tc>
          <w:tcPr>
            <w:tcW w:w="9214" w:type="dxa"/>
          </w:tcPr>
          <w:p w14:paraId="3DA0DDF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Основные термины и определения</w:t>
            </w:r>
          </w:p>
        </w:tc>
      </w:tr>
      <w:tr w:rsidR="0084067F" w:rsidRPr="0058521A" w14:paraId="2FB5CFF9" w14:textId="77777777" w:rsidTr="0099418E">
        <w:trPr>
          <w:trHeight w:val="257"/>
        </w:trPr>
        <w:tc>
          <w:tcPr>
            <w:tcW w:w="779" w:type="dxa"/>
          </w:tcPr>
          <w:p w14:paraId="63B9C5F9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260" w:type="dxa"/>
          </w:tcPr>
          <w:p w14:paraId="68ECBF1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4.2-2-001-2010</w:t>
            </w:r>
          </w:p>
        </w:tc>
        <w:tc>
          <w:tcPr>
            <w:tcW w:w="9214" w:type="dxa"/>
          </w:tcPr>
          <w:p w14:paraId="5D6CBDA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Требования к информационно-управляющим системам предприятия</w:t>
            </w:r>
          </w:p>
        </w:tc>
      </w:tr>
      <w:tr w:rsidR="0084067F" w:rsidRPr="0058521A" w14:paraId="26C31A4A" w14:textId="77777777" w:rsidTr="0099418E">
        <w:trPr>
          <w:trHeight w:val="257"/>
        </w:trPr>
        <w:tc>
          <w:tcPr>
            <w:tcW w:w="779" w:type="dxa"/>
          </w:tcPr>
          <w:p w14:paraId="6CF83E6C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260" w:type="dxa"/>
          </w:tcPr>
          <w:p w14:paraId="0A7FB39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4.2-2-002-2009</w:t>
            </w:r>
          </w:p>
        </w:tc>
        <w:tc>
          <w:tcPr>
            <w:tcW w:w="9214" w:type="dxa"/>
          </w:tcPr>
          <w:p w14:paraId="60187EBE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Требования к автоматизированным системам управления технологическими процессами</w:t>
            </w:r>
          </w:p>
        </w:tc>
      </w:tr>
      <w:tr w:rsidR="0084067F" w:rsidRPr="0058521A" w14:paraId="04AC8223" w14:textId="77777777" w:rsidTr="0099418E">
        <w:trPr>
          <w:trHeight w:val="257"/>
        </w:trPr>
        <w:tc>
          <w:tcPr>
            <w:tcW w:w="779" w:type="dxa"/>
          </w:tcPr>
          <w:p w14:paraId="25D44580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3260" w:type="dxa"/>
          </w:tcPr>
          <w:p w14:paraId="5B7B175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4.2-3-001-2009</w:t>
            </w:r>
          </w:p>
        </w:tc>
        <w:tc>
          <w:tcPr>
            <w:tcW w:w="9214" w:type="dxa"/>
          </w:tcPr>
          <w:p w14:paraId="1C3A53C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Руководство по разработке требований к объектам защиты</w:t>
            </w:r>
          </w:p>
        </w:tc>
      </w:tr>
      <w:tr w:rsidR="0084067F" w:rsidRPr="0058521A" w14:paraId="2271ED93" w14:textId="77777777" w:rsidTr="0099418E">
        <w:trPr>
          <w:trHeight w:val="257"/>
        </w:trPr>
        <w:tc>
          <w:tcPr>
            <w:tcW w:w="779" w:type="dxa"/>
          </w:tcPr>
          <w:p w14:paraId="69093CD3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3260" w:type="dxa"/>
          </w:tcPr>
          <w:p w14:paraId="226F48C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4.2-3-002-2009</w:t>
            </w:r>
          </w:p>
        </w:tc>
        <w:tc>
          <w:tcPr>
            <w:tcW w:w="9214" w:type="dxa"/>
          </w:tcPr>
          <w:p w14:paraId="2247401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Требования по технической защите информации при использовании информационных технологий</w:t>
            </w:r>
          </w:p>
        </w:tc>
      </w:tr>
      <w:tr w:rsidR="0084067F" w:rsidRPr="0058521A" w14:paraId="556BE15A" w14:textId="77777777" w:rsidTr="0099418E">
        <w:trPr>
          <w:trHeight w:val="257"/>
        </w:trPr>
        <w:tc>
          <w:tcPr>
            <w:tcW w:w="779" w:type="dxa"/>
          </w:tcPr>
          <w:p w14:paraId="07B3DD9F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260" w:type="dxa"/>
          </w:tcPr>
          <w:p w14:paraId="1A49DF9A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 4.2-3-003-2009</w:t>
            </w:r>
          </w:p>
        </w:tc>
        <w:tc>
          <w:tcPr>
            <w:tcW w:w="9214" w:type="dxa"/>
          </w:tcPr>
          <w:p w14:paraId="1F13CB5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Анализ и оценка рисков</w:t>
            </w:r>
          </w:p>
        </w:tc>
      </w:tr>
      <w:tr w:rsidR="0084067F" w:rsidRPr="0058521A" w14:paraId="1188CDF2" w14:textId="77777777" w:rsidTr="0099418E">
        <w:trPr>
          <w:trHeight w:val="257"/>
        </w:trPr>
        <w:tc>
          <w:tcPr>
            <w:tcW w:w="779" w:type="dxa"/>
          </w:tcPr>
          <w:p w14:paraId="26B12E5C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3260" w:type="dxa"/>
          </w:tcPr>
          <w:p w14:paraId="764C522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4.2-3-004-2009</w:t>
            </w:r>
          </w:p>
        </w:tc>
        <w:tc>
          <w:tcPr>
            <w:tcW w:w="9214" w:type="dxa"/>
          </w:tcPr>
          <w:p w14:paraId="68F81D4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Классификация объектов защиты</w:t>
            </w:r>
          </w:p>
        </w:tc>
      </w:tr>
      <w:tr w:rsidR="0084067F" w:rsidRPr="0058521A" w14:paraId="5F8AB87C" w14:textId="77777777" w:rsidTr="0099418E">
        <w:trPr>
          <w:trHeight w:val="257"/>
        </w:trPr>
        <w:tc>
          <w:tcPr>
            <w:tcW w:w="779" w:type="dxa"/>
          </w:tcPr>
          <w:p w14:paraId="48516E84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260" w:type="dxa"/>
          </w:tcPr>
          <w:p w14:paraId="7709A13B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4.2-5-001-2009</w:t>
            </w:r>
          </w:p>
        </w:tc>
        <w:tc>
          <w:tcPr>
            <w:tcW w:w="9214" w:type="dxa"/>
          </w:tcPr>
          <w:p w14:paraId="477B481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Система обеспечения информационной безопасности ОАО «Газпром». Оценка соответствия объектов защиты</w:t>
            </w:r>
          </w:p>
        </w:tc>
      </w:tr>
      <w:tr w:rsidR="0084067F" w:rsidRPr="0058521A" w14:paraId="4BC55E88" w14:textId="77777777" w:rsidTr="0099418E">
        <w:trPr>
          <w:trHeight w:val="257"/>
        </w:trPr>
        <w:tc>
          <w:tcPr>
            <w:tcW w:w="779" w:type="dxa"/>
          </w:tcPr>
          <w:p w14:paraId="67D4441D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260" w:type="dxa"/>
          </w:tcPr>
          <w:p w14:paraId="5545E8E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СТО Газпром 2-1.12-434-2010</w:t>
            </w:r>
          </w:p>
        </w:tc>
        <w:tc>
          <w:tcPr>
            <w:tcW w:w="9214" w:type="dxa"/>
          </w:tcPr>
          <w:p w14:paraId="76057E26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Инструкция о составе, порядке разработки, согласования и утверждения проектно-сметной документации на строительство зданий и сооружений ОАО «Газпром»</w:t>
            </w:r>
          </w:p>
        </w:tc>
      </w:tr>
      <w:tr w:rsidR="0084067F" w:rsidRPr="0058521A" w14:paraId="560655D1" w14:textId="77777777" w:rsidTr="0099418E">
        <w:trPr>
          <w:trHeight w:val="483"/>
        </w:trPr>
        <w:tc>
          <w:tcPr>
            <w:tcW w:w="779" w:type="dxa"/>
            <w:vMerge w:val="restart"/>
          </w:tcPr>
          <w:p w14:paraId="6DC86271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260" w:type="dxa"/>
            <w:vMerge w:val="restart"/>
          </w:tcPr>
          <w:p w14:paraId="3B757D7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Руководящие документы Гостехкомиссии России</w:t>
            </w:r>
          </w:p>
          <w:p w14:paraId="255C08BE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56C81CD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Автоматизированные системы. Защита от несанкционированного доступа к информации. </w:t>
            </w:r>
          </w:p>
        </w:tc>
      </w:tr>
      <w:tr w:rsidR="0084067F" w:rsidRPr="0058521A" w14:paraId="76FBF21E" w14:textId="77777777" w:rsidTr="0099418E">
        <w:trPr>
          <w:trHeight w:val="426"/>
        </w:trPr>
        <w:tc>
          <w:tcPr>
            <w:tcW w:w="779" w:type="dxa"/>
            <w:vMerge/>
          </w:tcPr>
          <w:p w14:paraId="4C170F3D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BB0689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29A9ED28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Классификация автоматизированных систем и требования по защите информации</w:t>
            </w:r>
          </w:p>
        </w:tc>
      </w:tr>
      <w:tr w:rsidR="0084067F" w:rsidRPr="0058521A" w14:paraId="27C9FFF3" w14:textId="77777777" w:rsidTr="0099418E">
        <w:trPr>
          <w:trHeight w:val="257"/>
        </w:trPr>
        <w:tc>
          <w:tcPr>
            <w:tcW w:w="779" w:type="dxa"/>
            <w:vMerge/>
          </w:tcPr>
          <w:p w14:paraId="3A8459E4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279566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14" w:type="dxa"/>
          </w:tcPr>
          <w:p w14:paraId="03F34C7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Специальные требования и рекомендации по технической защите конфиденциальной информации  (СТР-К)</w:t>
            </w:r>
          </w:p>
        </w:tc>
      </w:tr>
      <w:tr w:rsidR="0084067F" w:rsidRPr="0058521A" w14:paraId="66B124A5" w14:textId="77777777" w:rsidTr="0099418E">
        <w:trPr>
          <w:trHeight w:val="257"/>
        </w:trPr>
        <w:tc>
          <w:tcPr>
            <w:tcW w:w="779" w:type="dxa"/>
          </w:tcPr>
          <w:p w14:paraId="0B6CE204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260" w:type="dxa"/>
          </w:tcPr>
          <w:p w14:paraId="6B276863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СН 512-78</w:t>
            </w:r>
          </w:p>
        </w:tc>
        <w:tc>
          <w:tcPr>
            <w:tcW w:w="9214" w:type="dxa"/>
          </w:tcPr>
          <w:p w14:paraId="61DC979C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Инструкция по проектированию зданий и помещений для электронно-вычислительных машин</w:t>
            </w:r>
          </w:p>
        </w:tc>
      </w:tr>
      <w:tr w:rsidR="0084067F" w:rsidRPr="0058521A" w14:paraId="19690ABC" w14:textId="77777777" w:rsidTr="0099418E">
        <w:trPr>
          <w:trHeight w:val="257"/>
        </w:trPr>
        <w:tc>
          <w:tcPr>
            <w:tcW w:w="779" w:type="dxa"/>
            <w:vMerge w:val="restart"/>
          </w:tcPr>
          <w:p w14:paraId="34D7BA24" w14:textId="77777777" w:rsidR="0084067F" w:rsidRPr="0058521A" w:rsidRDefault="0065214C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260" w:type="dxa"/>
            <w:vMerge w:val="restart"/>
          </w:tcPr>
          <w:p w14:paraId="530CB5A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 xml:space="preserve">Приказы ФСТЭК России </w:t>
            </w:r>
          </w:p>
          <w:p w14:paraId="29A1481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от 11.02.2013 N 17</w:t>
            </w:r>
          </w:p>
          <w:p w14:paraId="2B58843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D3DE6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07313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от 18.02.2013 N 21</w:t>
            </w:r>
          </w:p>
          <w:p w14:paraId="62F8D0B1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6B06D7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AF25F90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F490215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от 14.03.2014 №31</w:t>
            </w:r>
          </w:p>
        </w:tc>
        <w:tc>
          <w:tcPr>
            <w:tcW w:w="9214" w:type="dxa"/>
          </w:tcPr>
          <w:p w14:paraId="5EE1D9AF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 утверждении Требований о защите информации, не составляющей государственную тайну, содержащейся в государственных информационных система</w:t>
            </w:r>
          </w:p>
        </w:tc>
      </w:tr>
      <w:tr w:rsidR="0084067F" w:rsidRPr="0058521A" w14:paraId="2280E22F" w14:textId="77777777" w:rsidTr="0099418E">
        <w:trPr>
          <w:trHeight w:val="257"/>
        </w:trPr>
        <w:tc>
          <w:tcPr>
            <w:tcW w:w="779" w:type="dxa"/>
            <w:vMerge/>
          </w:tcPr>
          <w:p w14:paraId="6DCD80F2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FD8BC05" w14:textId="77777777" w:rsidR="0084067F" w:rsidRPr="0058521A" w:rsidRDefault="0084067F" w:rsidP="0058521A">
            <w:pPr>
              <w:spacing w:after="0" w:line="240" w:lineRule="auto"/>
            </w:pPr>
          </w:p>
        </w:tc>
        <w:tc>
          <w:tcPr>
            <w:tcW w:w="9214" w:type="dxa"/>
          </w:tcPr>
          <w:p w14:paraId="38B2129D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</w:t>
            </w:r>
          </w:p>
        </w:tc>
      </w:tr>
      <w:tr w:rsidR="0084067F" w:rsidRPr="0058521A" w14:paraId="753298C4" w14:textId="77777777" w:rsidTr="0099418E">
        <w:trPr>
          <w:trHeight w:val="257"/>
        </w:trPr>
        <w:tc>
          <w:tcPr>
            <w:tcW w:w="779" w:type="dxa"/>
            <w:vMerge/>
          </w:tcPr>
          <w:p w14:paraId="4571F40C" w14:textId="77777777" w:rsidR="0084067F" w:rsidRPr="0058521A" w:rsidRDefault="0084067F" w:rsidP="005852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FAC5B6F" w14:textId="77777777" w:rsidR="0084067F" w:rsidRPr="0058521A" w:rsidRDefault="0084067F" w:rsidP="0058521A">
            <w:pPr>
              <w:spacing w:after="0" w:line="240" w:lineRule="auto"/>
            </w:pPr>
          </w:p>
        </w:tc>
        <w:tc>
          <w:tcPr>
            <w:tcW w:w="9214" w:type="dxa"/>
          </w:tcPr>
          <w:p w14:paraId="523C7A74" w14:textId="77777777" w:rsidR="0084067F" w:rsidRPr="0058521A" w:rsidRDefault="0084067F" w:rsidP="005852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8521A">
              <w:rPr>
                <w:rFonts w:ascii="Arial" w:hAnsi="Arial" w:cs="Arial"/>
                <w:sz w:val="20"/>
                <w:szCs w:val="20"/>
              </w:rPr>
              <w:t>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объектах, потенциально опасных объектах, а также объектах, представляющих повышенную опасность для жизни и здоровья людей и для окружающей природной среды</w:t>
            </w:r>
          </w:p>
        </w:tc>
      </w:tr>
    </w:tbl>
    <w:p w14:paraId="311B953C" w14:textId="77777777" w:rsidR="00AA26A5" w:rsidRDefault="00AA26A5" w:rsidP="005852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38E65B" w14:textId="77777777" w:rsidR="0058521A" w:rsidRPr="009746D1" w:rsidRDefault="00AA26A5" w:rsidP="005852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9746D1">
        <w:rPr>
          <w:rFonts w:ascii="Arial" w:hAnsi="Arial" w:cs="Arial"/>
          <w:sz w:val="24"/>
          <w:szCs w:val="24"/>
        </w:rPr>
        <w:t>**</w:t>
      </w:r>
      <w:r w:rsidR="00094997" w:rsidRPr="009746D1">
        <w:rPr>
          <w:rFonts w:ascii="Arial" w:hAnsi="Arial" w:cs="Arial"/>
          <w:sz w:val="24"/>
          <w:szCs w:val="24"/>
        </w:rPr>
        <w:t>Указываются</w:t>
      </w:r>
      <w:r w:rsidRPr="009746D1">
        <w:rPr>
          <w:rFonts w:ascii="Arial" w:hAnsi="Arial" w:cs="Arial"/>
          <w:sz w:val="24"/>
          <w:szCs w:val="24"/>
        </w:rPr>
        <w:t xml:space="preserve"> те документы, которые </w:t>
      </w:r>
      <w:r w:rsidR="009746D1" w:rsidRPr="009746D1">
        <w:rPr>
          <w:rFonts w:ascii="Arial" w:hAnsi="Arial" w:cs="Arial"/>
          <w:sz w:val="24"/>
          <w:szCs w:val="24"/>
        </w:rPr>
        <w:t xml:space="preserve">приобретены официально и </w:t>
      </w:r>
      <w:r w:rsidRPr="009746D1">
        <w:rPr>
          <w:rFonts w:ascii="Arial" w:hAnsi="Arial" w:cs="Arial"/>
          <w:sz w:val="24"/>
          <w:szCs w:val="24"/>
        </w:rPr>
        <w:t>имеются в Организации.</w:t>
      </w:r>
    </w:p>
    <w:sectPr w:rsidR="0058521A" w:rsidRPr="009746D1" w:rsidSect="002011DE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9BF29" w14:textId="77777777" w:rsidR="00194F1A" w:rsidRDefault="00194F1A">
      <w:pPr>
        <w:spacing w:after="0" w:line="240" w:lineRule="auto"/>
      </w:pPr>
      <w:r>
        <w:separator/>
      </w:r>
    </w:p>
  </w:endnote>
  <w:endnote w:type="continuationSeparator" w:id="0">
    <w:p w14:paraId="41DDD24E" w14:textId="77777777" w:rsidR="00194F1A" w:rsidRDefault="0019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altName w:val="Arial Narrow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340C" w14:textId="77777777" w:rsidR="00B42C78" w:rsidRDefault="00B42C78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597C0D3C" wp14:editId="0714AF10">
              <wp:simplePos x="0" y="0"/>
              <wp:positionH relativeFrom="page">
                <wp:posOffset>7145655</wp:posOffset>
              </wp:positionH>
              <wp:positionV relativeFrom="page">
                <wp:posOffset>9861550</wp:posOffset>
              </wp:positionV>
              <wp:extent cx="63500" cy="160655"/>
              <wp:effectExtent l="1905" t="3175" r="127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D145A" w14:textId="77777777" w:rsidR="00B42C78" w:rsidRDefault="00B42C78">
                          <w:pPr>
                            <w:pStyle w:val="affa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97C0D3C"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9" type="#_x0000_t202" style="position:absolute;margin-left:562.65pt;margin-top:776.5pt;width:5pt;height:12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" filled="f" stroked="f">
              <v:textbox style="mso-fit-shape-to-text:t" inset="0,0,0,0">
                <w:txbxContent>
                  <w:p w14:paraId="795D145A" w14:textId="77777777" w:rsidR="00B42C78" w:rsidRDefault="00B42C78">
                    <w:pPr>
                      <w:pStyle w:val="affa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17E8B" w14:textId="77777777" w:rsidR="00194F1A" w:rsidRDefault="00194F1A">
      <w:pPr>
        <w:spacing w:after="0" w:line="240" w:lineRule="auto"/>
      </w:pPr>
      <w:r>
        <w:separator/>
      </w:r>
    </w:p>
  </w:footnote>
  <w:footnote w:type="continuationSeparator" w:id="0">
    <w:p w14:paraId="22EEBD0A" w14:textId="77777777" w:rsidR="00194F1A" w:rsidRDefault="0019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708A"/>
    <w:multiLevelType w:val="hybridMultilevel"/>
    <w:tmpl w:val="5184BC4C"/>
    <w:lvl w:ilvl="0" w:tplc="1EB0B6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486B72"/>
    <w:multiLevelType w:val="hybridMultilevel"/>
    <w:tmpl w:val="F062619E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D84335C"/>
    <w:multiLevelType w:val="multilevel"/>
    <w:tmpl w:val="34FAD64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C15BB7"/>
    <w:multiLevelType w:val="hybridMultilevel"/>
    <w:tmpl w:val="70888B6C"/>
    <w:lvl w:ilvl="0" w:tplc="E6A260CC">
      <w:start w:val="1"/>
      <w:numFmt w:val="decimal"/>
      <w:suff w:val="nothing"/>
      <w:lvlText w:val="%1."/>
      <w:lvlJc w:val="left"/>
      <w:pPr>
        <w:ind w:left="0" w:firstLine="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665B"/>
    <w:multiLevelType w:val="hybridMultilevel"/>
    <w:tmpl w:val="DD3E3488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2F9209D"/>
    <w:multiLevelType w:val="hybridMultilevel"/>
    <w:tmpl w:val="AF4C91BE"/>
    <w:lvl w:ilvl="0" w:tplc="E56E39E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D3B78"/>
    <w:multiLevelType w:val="hybridMultilevel"/>
    <w:tmpl w:val="3A2E7DF6"/>
    <w:lvl w:ilvl="0" w:tplc="E6A260CC">
      <w:start w:val="1"/>
      <w:numFmt w:val="decimal"/>
      <w:suff w:val="nothing"/>
      <w:lvlText w:val="%1."/>
      <w:lvlJc w:val="left"/>
      <w:pPr>
        <w:ind w:left="0" w:firstLine="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7709D"/>
    <w:multiLevelType w:val="multilevel"/>
    <w:tmpl w:val="FAE84EB0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DC0713"/>
    <w:multiLevelType w:val="hybridMultilevel"/>
    <w:tmpl w:val="2730BB42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82D0B07"/>
    <w:multiLevelType w:val="hybridMultilevel"/>
    <w:tmpl w:val="6B1477E4"/>
    <w:lvl w:ilvl="0" w:tplc="57ACE9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90267F6"/>
    <w:multiLevelType w:val="hybridMultilevel"/>
    <w:tmpl w:val="2FBE08EC"/>
    <w:lvl w:ilvl="0" w:tplc="F0941CAA">
      <w:numFmt w:val="bullet"/>
      <w:suff w:val="space"/>
      <w:lvlText w:val="‒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9B304C2"/>
    <w:multiLevelType w:val="hybridMultilevel"/>
    <w:tmpl w:val="F324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8392D"/>
    <w:multiLevelType w:val="hybridMultilevel"/>
    <w:tmpl w:val="85489EBA"/>
    <w:lvl w:ilvl="0" w:tplc="8D601C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461FE"/>
    <w:multiLevelType w:val="hybridMultilevel"/>
    <w:tmpl w:val="ED0C8D2C"/>
    <w:lvl w:ilvl="0" w:tplc="D88046A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449A8"/>
    <w:multiLevelType w:val="hybridMultilevel"/>
    <w:tmpl w:val="04ACAF70"/>
    <w:lvl w:ilvl="0" w:tplc="1EB0B6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69C3B83"/>
    <w:multiLevelType w:val="hybridMultilevel"/>
    <w:tmpl w:val="A8D6C96A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6D26791"/>
    <w:multiLevelType w:val="hybridMultilevel"/>
    <w:tmpl w:val="B57E370A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76D1CEC"/>
    <w:multiLevelType w:val="hybridMultilevel"/>
    <w:tmpl w:val="AD6A4966"/>
    <w:lvl w:ilvl="0" w:tplc="A8BE038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1A17BB"/>
    <w:multiLevelType w:val="hybridMultilevel"/>
    <w:tmpl w:val="538227DE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0E43943"/>
    <w:multiLevelType w:val="hybridMultilevel"/>
    <w:tmpl w:val="952AF2A8"/>
    <w:lvl w:ilvl="0" w:tplc="6FE418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45E71"/>
    <w:multiLevelType w:val="hybridMultilevel"/>
    <w:tmpl w:val="A7144A88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48070451"/>
    <w:multiLevelType w:val="hybridMultilevel"/>
    <w:tmpl w:val="E83E2A32"/>
    <w:lvl w:ilvl="0" w:tplc="1EB0B68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03F36"/>
    <w:multiLevelType w:val="hybridMultilevel"/>
    <w:tmpl w:val="0AC0CF9A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E393001"/>
    <w:multiLevelType w:val="hybridMultilevel"/>
    <w:tmpl w:val="558E7C3C"/>
    <w:lvl w:ilvl="0" w:tplc="D6B0B572">
      <w:start w:val="1"/>
      <w:numFmt w:val="decimal"/>
      <w:suff w:val="nothing"/>
      <w:lvlText w:val="%1."/>
      <w:lvlJc w:val="left"/>
      <w:pPr>
        <w:ind w:left="0" w:firstLine="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8522A"/>
    <w:multiLevelType w:val="hybridMultilevel"/>
    <w:tmpl w:val="7CECCA70"/>
    <w:lvl w:ilvl="0" w:tplc="51B6051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375BE"/>
    <w:multiLevelType w:val="hybridMultilevel"/>
    <w:tmpl w:val="AEB0112E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67C15E0"/>
    <w:multiLevelType w:val="hybridMultilevel"/>
    <w:tmpl w:val="6A64DF20"/>
    <w:lvl w:ilvl="0" w:tplc="E6A260CC">
      <w:start w:val="1"/>
      <w:numFmt w:val="decimal"/>
      <w:suff w:val="nothing"/>
      <w:lvlText w:val="%1."/>
      <w:lvlJc w:val="left"/>
      <w:pPr>
        <w:ind w:left="0" w:firstLine="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3655E"/>
    <w:multiLevelType w:val="hybridMultilevel"/>
    <w:tmpl w:val="585051C0"/>
    <w:lvl w:ilvl="0" w:tplc="238E649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D3E49"/>
    <w:multiLevelType w:val="hybridMultilevel"/>
    <w:tmpl w:val="AF721914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F340BB2"/>
    <w:multiLevelType w:val="hybridMultilevel"/>
    <w:tmpl w:val="CA743B3E"/>
    <w:lvl w:ilvl="0" w:tplc="D2FEFC68">
      <w:start w:val="1"/>
      <w:numFmt w:val="decimal"/>
      <w:lvlText w:val="%1."/>
      <w:lvlJc w:val="left"/>
      <w:pPr>
        <w:ind w:left="1546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30" w15:restartNumberingAfterBreak="0">
    <w:nsid w:val="600035EB"/>
    <w:multiLevelType w:val="hybridMultilevel"/>
    <w:tmpl w:val="5726E4D8"/>
    <w:lvl w:ilvl="0" w:tplc="1EB0B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A0A2D"/>
    <w:multiLevelType w:val="hybridMultilevel"/>
    <w:tmpl w:val="BB9A739C"/>
    <w:lvl w:ilvl="0" w:tplc="13A64B2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E45DE"/>
    <w:multiLevelType w:val="hybridMultilevel"/>
    <w:tmpl w:val="D794E050"/>
    <w:lvl w:ilvl="0" w:tplc="35CC29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7377D23"/>
    <w:multiLevelType w:val="hybridMultilevel"/>
    <w:tmpl w:val="7E5CFD6C"/>
    <w:lvl w:ilvl="0" w:tplc="08DE94A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68066DDF"/>
    <w:multiLevelType w:val="hybridMultilevel"/>
    <w:tmpl w:val="F9FCD094"/>
    <w:lvl w:ilvl="0" w:tplc="2442859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8F1EC8"/>
    <w:multiLevelType w:val="hybridMultilevel"/>
    <w:tmpl w:val="B1DE1C94"/>
    <w:lvl w:ilvl="0" w:tplc="E6A260CC">
      <w:start w:val="1"/>
      <w:numFmt w:val="decimal"/>
      <w:suff w:val="nothing"/>
      <w:lvlText w:val="%1."/>
      <w:lvlJc w:val="left"/>
      <w:pPr>
        <w:ind w:left="0" w:firstLine="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172743"/>
    <w:multiLevelType w:val="hybridMultilevel"/>
    <w:tmpl w:val="EACAF368"/>
    <w:lvl w:ilvl="0" w:tplc="1EB0B6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C6337E"/>
    <w:multiLevelType w:val="hybridMultilevel"/>
    <w:tmpl w:val="E21C0FD4"/>
    <w:lvl w:ilvl="0" w:tplc="8CBEC3D8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73C0676"/>
    <w:multiLevelType w:val="hybridMultilevel"/>
    <w:tmpl w:val="533CBEEA"/>
    <w:lvl w:ilvl="0" w:tplc="BA3E57A8">
      <w:numFmt w:val="bullet"/>
      <w:suff w:val="space"/>
      <w:lvlText w:val="‒"/>
      <w:lvlJc w:val="left"/>
      <w:pPr>
        <w:ind w:left="489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8"/>
  </w:num>
  <w:num w:numId="4">
    <w:abstractNumId w:val="33"/>
  </w:num>
  <w:num w:numId="5">
    <w:abstractNumId w:val="37"/>
  </w:num>
  <w:num w:numId="6">
    <w:abstractNumId w:val="36"/>
  </w:num>
  <w:num w:numId="7">
    <w:abstractNumId w:val="13"/>
  </w:num>
  <w:num w:numId="8">
    <w:abstractNumId w:val="31"/>
  </w:num>
  <w:num w:numId="9">
    <w:abstractNumId w:val="5"/>
  </w:num>
  <w:num w:numId="10">
    <w:abstractNumId w:val="34"/>
  </w:num>
  <w:num w:numId="11">
    <w:abstractNumId w:val="24"/>
  </w:num>
  <w:num w:numId="12">
    <w:abstractNumId w:val="14"/>
  </w:num>
  <w:num w:numId="13">
    <w:abstractNumId w:val="9"/>
  </w:num>
  <w:num w:numId="14">
    <w:abstractNumId w:val="19"/>
  </w:num>
  <w:num w:numId="15">
    <w:abstractNumId w:val="15"/>
  </w:num>
  <w:num w:numId="16">
    <w:abstractNumId w:val="12"/>
  </w:num>
  <w:num w:numId="17">
    <w:abstractNumId w:val="1"/>
  </w:num>
  <w:num w:numId="18">
    <w:abstractNumId w:val="28"/>
  </w:num>
  <w:num w:numId="19">
    <w:abstractNumId w:val="18"/>
  </w:num>
  <w:num w:numId="20">
    <w:abstractNumId w:val="8"/>
  </w:num>
  <w:num w:numId="21">
    <w:abstractNumId w:val="16"/>
  </w:num>
  <w:num w:numId="22">
    <w:abstractNumId w:val="25"/>
  </w:num>
  <w:num w:numId="23">
    <w:abstractNumId w:val="32"/>
  </w:num>
  <w:num w:numId="24">
    <w:abstractNumId w:val="22"/>
  </w:num>
  <w:num w:numId="25">
    <w:abstractNumId w:val="4"/>
  </w:num>
  <w:num w:numId="26">
    <w:abstractNumId w:val="20"/>
  </w:num>
  <w:num w:numId="27">
    <w:abstractNumId w:val="27"/>
  </w:num>
  <w:num w:numId="28">
    <w:abstractNumId w:val="3"/>
  </w:num>
  <w:num w:numId="29">
    <w:abstractNumId w:val="26"/>
  </w:num>
  <w:num w:numId="30">
    <w:abstractNumId w:val="35"/>
  </w:num>
  <w:num w:numId="31">
    <w:abstractNumId w:val="6"/>
  </w:num>
  <w:num w:numId="32">
    <w:abstractNumId w:val="23"/>
  </w:num>
  <w:num w:numId="33">
    <w:abstractNumId w:val="0"/>
  </w:num>
  <w:num w:numId="34">
    <w:abstractNumId w:val="30"/>
  </w:num>
  <w:num w:numId="35">
    <w:abstractNumId w:val="29"/>
  </w:num>
  <w:num w:numId="36">
    <w:abstractNumId w:val="17"/>
  </w:num>
  <w:num w:numId="37">
    <w:abstractNumId w:val="7"/>
  </w:num>
  <w:num w:numId="38">
    <w:abstractNumId w:val="21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7D"/>
    <w:rsid w:val="00002D01"/>
    <w:rsid w:val="00070CB6"/>
    <w:rsid w:val="00094997"/>
    <w:rsid w:val="000B4E21"/>
    <w:rsid w:val="000C6473"/>
    <w:rsid w:val="000D54F2"/>
    <w:rsid w:val="00101242"/>
    <w:rsid w:val="00194F1A"/>
    <w:rsid w:val="001A3340"/>
    <w:rsid w:val="001B7554"/>
    <w:rsid w:val="002011DE"/>
    <w:rsid w:val="002073F9"/>
    <w:rsid w:val="00215AA2"/>
    <w:rsid w:val="002751D0"/>
    <w:rsid w:val="0027744B"/>
    <w:rsid w:val="002A43C3"/>
    <w:rsid w:val="002B5A98"/>
    <w:rsid w:val="002D49ED"/>
    <w:rsid w:val="00310B5D"/>
    <w:rsid w:val="004246EE"/>
    <w:rsid w:val="0044150A"/>
    <w:rsid w:val="00452A1E"/>
    <w:rsid w:val="004850AE"/>
    <w:rsid w:val="00527D1B"/>
    <w:rsid w:val="005835B3"/>
    <w:rsid w:val="0058521A"/>
    <w:rsid w:val="005A6A89"/>
    <w:rsid w:val="005C0FA9"/>
    <w:rsid w:val="005D2FCD"/>
    <w:rsid w:val="00600D0E"/>
    <w:rsid w:val="0063045F"/>
    <w:rsid w:val="00640A74"/>
    <w:rsid w:val="006506E8"/>
    <w:rsid w:val="0065214C"/>
    <w:rsid w:val="00736635"/>
    <w:rsid w:val="0074083C"/>
    <w:rsid w:val="00747D04"/>
    <w:rsid w:val="00754FB6"/>
    <w:rsid w:val="00765535"/>
    <w:rsid w:val="007C7208"/>
    <w:rsid w:val="00805248"/>
    <w:rsid w:val="008261AA"/>
    <w:rsid w:val="0084067F"/>
    <w:rsid w:val="00862F4D"/>
    <w:rsid w:val="008A57AC"/>
    <w:rsid w:val="008A5D05"/>
    <w:rsid w:val="008D1673"/>
    <w:rsid w:val="008E763F"/>
    <w:rsid w:val="009746D1"/>
    <w:rsid w:val="00993FEF"/>
    <w:rsid w:val="0099418E"/>
    <w:rsid w:val="009B0086"/>
    <w:rsid w:val="009E7C11"/>
    <w:rsid w:val="00A460FA"/>
    <w:rsid w:val="00A57442"/>
    <w:rsid w:val="00AA26A5"/>
    <w:rsid w:val="00B24082"/>
    <w:rsid w:val="00B42C78"/>
    <w:rsid w:val="00B550A3"/>
    <w:rsid w:val="00B55DF6"/>
    <w:rsid w:val="00B564FF"/>
    <w:rsid w:val="00B955D2"/>
    <w:rsid w:val="00BA591F"/>
    <w:rsid w:val="00BD33A5"/>
    <w:rsid w:val="00BF327C"/>
    <w:rsid w:val="00C7748A"/>
    <w:rsid w:val="00CC7E67"/>
    <w:rsid w:val="00CD6AC5"/>
    <w:rsid w:val="00D13524"/>
    <w:rsid w:val="00D640DC"/>
    <w:rsid w:val="00D65D46"/>
    <w:rsid w:val="00DB49A0"/>
    <w:rsid w:val="00DF7821"/>
    <w:rsid w:val="00E162AA"/>
    <w:rsid w:val="00EF0CC3"/>
    <w:rsid w:val="00F20FA3"/>
    <w:rsid w:val="00F42E7D"/>
    <w:rsid w:val="00F42EC5"/>
    <w:rsid w:val="00F72608"/>
    <w:rsid w:val="00FF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2FEBD"/>
  <w15:docId w15:val="{9DA15B5A-200A-47DB-9165-8C96C52A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qFormat/>
    <w:rsid w:val="0058521A"/>
    <w:pPr>
      <w:spacing w:after="240" w:line="240" w:lineRule="auto"/>
      <w:outlineLvl w:val="0"/>
    </w:pPr>
    <w:rPr>
      <w:rFonts w:ascii="Trebuchet MS" w:eastAsia="Times New Roman" w:hAnsi="Trebuchet MS" w:cs="Times New Roman"/>
      <w:b/>
      <w:bCs/>
      <w:i/>
      <w:iCs/>
      <w:color w:val="46270A"/>
      <w:kern w:val="36"/>
      <w:sz w:val="80"/>
      <w:szCs w:val="80"/>
      <w:lang w:val="x-none" w:eastAsia="ru-RU"/>
    </w:rPr>
  </w:style>
  <w:style w:type="paragraph" w:styleId="20">
    <w:name w:val="heading 2"/>
    <w:basedOn w:val="a"/>
    <w:link w:val="21"/>
    <w:qFormat/>
    <w:rsid w:val="0058521A"/>
    <w:pPr>
      <w:spacing w:before="480" w:after="240" w:line="240" w:lineRule="auto"/>
      <w:outlineLvl w:val="1"/>
    </w:pPr>
    <w:rPr>
      <w:rFonts w:ascii="Verdana" w:eastAsia="Times New Roman" w:hAnsi="Verdana" w:cs="Times New Roman"/>
      <w:b/>
      <w:bCs/>
      <w:caps/>
      <w:color w:val="46270A"/>
      <w:sz w:val="36"/>
      <w:szCs w:val="36"/>
      <w:lang w:val="x-none" w:eastAsia="ru-RU"/>
    </w:rPr>
  </w:style>
  <w:style w:type="paragraph" w:styleId="30">
    <w:name w:val="heading 3"/>
    <w:basedOn w:val="a"/>
    <w:next w:val="a"/>
    <w:link w:val="31"/>
    <w:qFormat/>
    <w:rsid w:val="0058521A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2"/>
    </w:pPr>
    <w:rPr>
      <w:rFonts w:ascii="Times New Roman" w:eastAsia="Times New Roman" w:hAnsi="Times New Roman" w:cs="Times New Roman"/>
      <w:i/>
      <w:sz w:val="28"/>
      <w:szCs w:val="20"/>
      <w:lang w:val="x-none" w:eastAsia="ru-RU"/>
    </w:rPr>
  </w:style>
  <w:style w:type="paragraph" w:styleId="40">
    <w:name w:val="heading 4"/>
    <w:basedOn w:val="a"/>
    <w:next w:val="a"/>
    <w:link w:val="41"/>
    <w:qFormat/>
    <w:rsid w:val="0058521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qFormat/>
    <w:rsid w:val="0058521A"/>
    <w:pPr>
      <w:keepNext/>
      <w:tabs>
        <w:tab w:val="left" w:pos="-120"/>
        <w:tab w:val="left" w:pos="6480"/>
      </w:tabs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6">
    <w:name w:val="heading 6"/>
    <w:basedOn w:val="a"/>
    <w:next w:val="a"/>
    <w:link w:val="60"/>
    <w:qFormat/>
    <w:rsid w:val="0058521A"/>
    <w:pPr>
      <w:keepNext/>
      <w:numPr>
        <w:ilvl w:val="12"/>
      </w:numPr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5"/>
    </w:pPr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7">
    <w:name w:val="heading 7"/>
    <w:basedOn w:val="a"/>
    <w:next w:val="a"/>
    <w:link w:val="70"/>
    <w:qFormat/>
    <w:rsid w:val="0058521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58521A"/>
    <w:rPr>
      <w:rFonts w:ascii="Trebuchet MS" w:eastAsia="Times New Roman" w:hAnsi="Trebuchet MS" w:cs="Times New Roman"/>
      <w:b/>
      <w:bCs/>
      <w:i/>
      <w:iCs/>
      <w:color w:val="46270A"/>
      <w:kern w:val="36"/>
      <w:sz w:val="80"/>
      <w:szCs w:val="80"/>
      <w:lang w:val="x-none" w:eastAsia="ru-RU"/>
    </w:rPr>
  </w:style>
  <w:style w:type="character" w:customStyle="1" w:styleId="21">
    <w:name w:val="Заголовок 2 Знак"/>
    <w:basedOn w:val="a0"/>
    <w:link w:val="20"/>
    <w:rsid w:val="0058521A"/>
    <w:rPr>
      <w:rFonts w:ascii="Verdana" w:eastAsia="Times New Roman" w:hAnsi="Verdana" w:cs="Times New Roman"/>
      <w:b/>
      <w:bCs/>
      <w:caps/>
      <w:color w:val="46270A"/>
      <w:sz w:val="36"/>
      <w:szCs w:val="36"/>
      <w:lang w:val="x-none" w:eastAsia="ru-RU"/>
    </w:rPr>
  </w:style>
  <w:style w:type="character" w:customStyle="1" w:styleId="31">
    <w:name w:val="Заголовок 3 Знак"/>
    <w:basedOn w:val="a0"/>
    <w:link w:val="30"/>
    <w:rsid w:val="0058521A"/>
    <w:rPr>
      <w:rFonts w:ascii="Times New Roman" w:eastAsia="Times New Roman" w:hAnsi="Times New Roman" w:cs="Times New Roman"/>
      <w:i/>
      <w:sz w:val="28"/>
      <w:szCs w:val="20"/>
      <w:lang w:val="x-none" w:eastAsia="ru-RU"/>
    </w:rPr>
  </w:style>
  <w:style w:type="character" w:customStyle="1" w:styleId="41">
    <w:name w:val="Заголовок 4 Знак"/>
    <w:basedOn w:val="a0"/>
    <w:link w:val="40"/>
    <w:rsid w:val="0058521A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rsid w:val="0058521A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60">
    <w:name w:val="Заголовок 6 Знак"/>
    <w:basedOn w:val="a0"/>
    <w:link w:val="6"/>
    <w:rsid w:val="0058521A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5852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">
    <w:name w:val="1"/>
    <w:basedOn w:val="a"/>
    <w:qFormat/>
    <w:rsid w:val="0058521A"/>
    <w:pPr>
      <w:numPr>
        <w:numId w:val="1"/>
      </w:numPr>
      <w:tabs>
        <w:tab w:val="left" w:pos="993"/>
      </w:tabs>
      <w:spacing w:before="240" w:after="240" w:line="360" w:lineRule="auto"/>
      <w:ind w:left="0" w:firstLine="851"/>
      <w:jc w:val="both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paragraph" w:customStyle="1" w:styleId="2">
    <w:name w:val="2"/>
    <w:basedOn w:val="1"/>
    <w:qFormat/>
    <w:rsid w:val="0058521A"/>
    <w:pPr>
      <w:numPr>
        <w:ilvl w:val="1"/>
      </w:numPr>
      <w:tabs>
        <w:tab w:val="clear" w:pos="993"/>
      </w:tabs>
      <w:spacing w:before="0" w:after="0"/>
      <w:ind w:left="0" w:firstLine="709"/>
    </w:pPr>
    <w:rPr>
      <w:b w:val="0"/>
    </w:rPr>
  </w:style>
  <w:style w:type="paragraph" w:customStyle="1" w:styleId="3">
    <w:name w:val="3"/>
    <w:basedOn w:val="2"/>
    <w:link w:val="33"/>
    <w:qFormat/>
    <w:rsid w:val="0058521A"/>
    <w:pPr>
      <w:numPr>
        <w:ilvl w:val="2"/>
      </w:numPr>
      <w:tabs>
        <w:tab w:val="left" w:pos="1560"/>
      </w:tabs>
    </w:pPr>
    <w:rPr>
      <w:rFonts w:eastAsia="Calibri"/>
      <w:lang w:eastAsia="en-US"/>
    </w:rPr>
  </w:style>
  <w:style w:type="character" w:customStyle="1" w:styleId="33">
    <w:name w:val="___________33 Знак"/>
    <w:basedOn w:val="a0"/>
    <w:link w:val="3"/>
    <w:rsid w:val="0058521A"/>
    <w:rPr>
      <w:rFonts w:ascii="Times New Roman" w:eastAsia="Calibri" w:hAnsi="Times New Roman" w:cs="Arial"/>
      <w:bCs/>
      <w:sz w:val="28"/>
      <w:szCs w:val="24"/>
    </w:rPr>
  </w:style>
  <w:style w:type="paragraph" w:customStyle="1" w:styleId="4">
    <w:name w:val="4"/>
    <w:basedOn w:val="3"/>
    <w:qFormat/>
    <w:rsid w:val="0058521A"/>
    <w:pPr>
      <w:numPr>
        <w:ilvl w:val="3"/>
      </w:numPr>
      <w:tabs>
        <w:tab w:val="clear" w:pos="1560"/>
        <w:tab w:val="num" w:pos="360"/>
        <w:tab w:val="left" w:pos="1701"/>
      </w:tabs>
      <w:ind w:left="0" w:firstLine="709"/>
    </w:pPr>
  </w:style>
  <w:style w:type="paragraph" w:styleId="a3">
    <w:name w:val="List Paragraph"/>
    <w:basedOn w:val="a"/>
    <w:uiPriority w:val="34"/>
    <w:qFormat/>
    <w:rsid w:val="0058521A"/>
    <w:pPr>
      <w:ind w:left="720"/>
      <w:contextualSpacing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58521A"/>
    <w:rPr>
      <w:b/>
      <w:bCs/>
    </w:rPr>
  </w:style>
  <w:style w:type="paragraph" w:styleId="a5">
    <w:name w:val="Body Text Indent"/>
    <w:basedOn w:val="a"/>
    <w:link w:val="a6"/>
    <w:rsid w:val="005852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8521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85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Полужирный"/>
    <w:rsid w:val="005852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link w:val="23"/>
    <w:rsid w:val="0058521A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8521A"/>
    <w:pPr>
      <w:widowControl w:val="0"/>
      <w:shd w:val="clear" w:color="auto" w:fill="FFFFFF"/>
      <w:spacing w:after="0" w:line="374" w:lineRule="exact"/>
      <w:jc w:val="both"/>
    </w:pPr>
  </w:style>
  <w:style w:type="character" w:customStyle="1" w:styleId="2115pt0">
    <w:name w:val="Основной текст (2) + 11;5 pt"/>
    <w:rsid w:val="005852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8">
    <w:name w:val="Title"/>
    <w:aliases w:val=" Знак"/>
    <w:basedOn w:val="a"/>
    <w:link w:val="a9"/>
    <w:uiPriority w:val="10"/>
    <w:qFormat/>
    <w:rsid w:val="0058521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Заголовок Знак"/>
    <w:aliases w:val=" Знак Знак"/>
    <w:basedOn w:val="a0"/>
    <w:link w:val="a8"/>
    <w:uiPriority w:val="10"/>
    <w:rsid w:val="005852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_приложение"/>
    <w:basedOn w:val="a"/>
    <w:link w:val="ab"/>
    <w:qFormat/>
    <w:rsid w:val="0058521A"/>
    <w:pPr>
      <w:tabs>
        <w:tab w:val="left" w:pos="993"/>
      </w:tabs>
      <w:spacing w:after="0" w:line="240" w:lineRule="auto"/>
      <w:jc w:val="center"/>
    </w:pPr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character" w:customStyle="1" w:styleId="ab">
    <w:name w:val="_приложение Знак"/>
    <w:basedOn w:val="a0"/>
    <w:link w:val="aa"/>
    <w:rsid w:val="0058521A"/>
    <w:rPr>
      <w:rFonts w:ascii="Times New Roman" w:eastAsia="Times New Roman" w:hAnsi="Times New Roman" w:cs="Arial"/>
      <w:b/>
      <w:bCs/>
      <w:sz w:val="28"/>
      <w:szCs w:val="24"/>
      <w:lang w:eastAsia="ru-RU"/>
    </w:rPr>
  </w:style>
  <w:style w:type="paragraph" w:styleId="32">
    <w:name w:val="Body Text 3"/>
    <w:basedOn w:val="a"/>
    <w:link w:val="34"/>
    <w:unhideWhenUsed/>
    <w:rsid w:val="0058521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2"/>
    <w:rsid w:val="0058521A"/>
    <w:rPr>
      <w:sz w:val="16"/>
      <w:szCs w:val="16"/>
    </w:rPr>
  </w:style>
  <w:style w:type="paragraph" w:styleId="ac">
    <w:name w:val="footnote text"/>
    <w:basedOn w:val="a"/>
    <w:link w:val="ad"/>
    <w:semiHidden/>
    <w:rsid w:val="00585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d">
    <w:name w:val="Текст сноски Знак"/>
    <w:basedOn w:val="a0"/>
    <w:link w:val="ac"/>
    <w:semiHidden/>
    <w:rsid w:val="0058521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e">
    <w:name w:val="Subtitle"/>
    <w:basedOn w:val="a"/>
    <w:link w:val="af"/>
    <w:qFormat/>
    <w:rsid w:val="0058521A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val="x-none" w:eastAsia="ru-RU"/>
    </w:rPr>
  </w:style>
  <w:style w:type="character" w:customStyle="1" w:styleId="af">
    <w:name w:val="Подзаголовок Знак"/>
    <w:basedOn w:val="a0"/>
    <w:link w:val="ae"/>
    <w:rsid w:val="0058521A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val="x-none" w:eastAsia="ru-RU"/>
    </w:rPr>
  </w:style>
  <w:style w:type="paragraph" w:styleId="af0">
    <w:name w:val="Normal (Web)"/>
    <w:basedOn w:val="a"/>
    <w:unhideWhenUsed/>
    <w:rsid w:val="0058521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unhideWhenUsed/>
    <w:rsid w:val="0058521A"/>
    <w:rPr>
      <w:color w:val="0964B9"/>
      <w:u w:val="single"/>
    </w:rPr>
  </w:style>
  <w:style w:type="character" w:styleId="af2">
    <w:name w:val="Emphasis"/>
    <w:uiPriority w:val="20"/>
    <w:qFormat/>
    <w:rsid w:val="0058521A"/>
    <w:rPr>
      <w:i/>
      <w:iCs/>
    </w:rPr>
  </w:style>
  <w:style w:type="paragraph" w:styleId="24">
    <w:name w:val="Body Text 2"/>
    <w:basedOn w:val="a"/>
    <w:link w:val="25"/>
    <w:rsid w:val="0058521A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character" w:customStyle="1" w:styleId="25">
    <w:name w:val="Основной текст 2 Знак"/>
    <w:basedOn w:val="a0"/>
    <w:link w:val="24"/>
    <w:rsid w:val="0058521A"/>
    <w:rPr>
      <w:rFonts w:ascii="Times New Roman" w:eastAsia="Times New Roman" w:hAnsi="Times New Roman" w:cs="Times New Roman"/>
      <w:snapToGrid w:val="0"/>
      <w:color w:val="000000"/>
      <w:sz w:val="28"/>
      <w:szCs w:val="20"/>
      <w:lang w:val="x-none" w:eastAsia="ru-RU"/>
    </w:rPr>
  </w:style>
  <w:style w:type="paragraph" w:styleId="af3">
    <w:name w:val="header"/>
    <w:basedOn w:val="a"/>
    <w:link w:val="af4"/>
    <w:rsid w:val="005852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4">
    <w:name w:val="Верхний колонтитул Знак"/>
    <w:basedOn w:val="a0"/>
    <w:link w:val="af3"/>
    <w:rsid w:val="005852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5">
    <w:name w:val="page number"/>
    <w:basedOn w:val="a0"/>
    <w:rsid w:val="0058521A"/>
  </w:style>
  <w:style w:type="paragraph" w:customStyle="1" w:styleId="tablename">
    <w:name w:val="tablename"/>
    <w:basedOn w:val="a"/>
    <w:rsid w:val="0058521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thead">
    <w:name w:val="thead"/>
    <w:basedOn w:val="a"/>
    <w:rsid w:val="0058521A"/>
    <w:pPr>
      <w:spacing w:before="100" w:beforeAutospacing="1" w:after="100" w:afterAutospacing="1" w:line="240" w:lineRule="auto"/>
      <w:ind w:left="30" w:right="30"/>
      <w:jc w:val="center"/>
    </w:pPr>
    <w:rPr>
      <w:rFonts w:ascii="Tahoma" w:eastAsia="Arial Unicode MS" w:hAnsi="Tahoma" w:cs="Tahoma"/>
      <w:b/>
      <w:bCs/>
      <w:sz w:val="16"/>
      <w:szCs w:val="16"/>
      <w:lang w:eastAsia="ru-RU"/>
    </w:rPr>
  </w:style>
  <w:style w:type="paragraph" w:customStyle="1" w:styleId="tusual">
    <w:name w:val="tusual"/>
    <w:basedOn w:val="a"/>
    <w:rsid w:val="0058521A"/>
    <w:pPr>
      <w:spacing w:before="100" w:beforeAutospacing="1" w:after="100" w:afterAutospacing="1" w:line="240" w:lineRule="auto"/>
      <w:ind w:left="75" w:right="75"/>
    </w:pPr>
    <w:rPr>
      <w:rFonts w:ascii="Tahoma" w:eastAsia="Arial Unicode MS" w:hAnsi="Tahoma" w:cs="Tahoma"/>
      <w:sz w:val="16"/>
      <w:szCs w:val="16"/>
      <w:lang w:eastAsia="ru-RU"/>
    </w:rPr>
  </w:style>
  <w:style w:type="paragraph" w:styleId="af6">
    <w:name w:val="footer"/>
    <w:basedOn w:val="a"/>
    <w:link w:val="af7"/>
    <w:rsid w:val="005852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7">
    <w:name w:val="Нижний колонтитул Знак"/>
    <w:basedOn w:val="a0"/>
    <w:link w:val="af6"/>
    <w:rsid w:val="005852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text">
    <w:name w:val="text"/>
    <w:basedOn w:val="a"/>
    <w:rsid w:val="00585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styleId="26">
    <w:name w:val="Body Text Indent 2"/>
    <w:basedOn w:val="a"/>
    <w:link w:val="27"/>
    <w:rsid w:val="0058521A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basedOn w:val="a0"/>
    <w:link w:val="26"/>
    <w:rsid w:val="0058521A"/>
    <w:rPr>
      <w:rFonts w:ascii="Arial" w:eastAsia="Times New Roman" w:hAnsi="Arial" w:cs="Times New Roman"/>
      <w:sz w:val="24"/>
      <w:szCs w:val="24"/>
      <w:lang w:val="x-none" w:eastAsia="ru-RU"/>
    </w:rPr>
  </w:style>
  <w:style w:type="paragraph" w:styleId="af8">
    <w:name w:val="Body Text"/>
    <w:basedOn w:val="a"/>
    <w:link w:val="af9"/>
    <w:rsid w:val="0058521A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9">
    <w:name w:val="Основной текст Знак"/>
    <w:basedOn w:val="a0"/>
    <w:link w:val="af8"/>
    <w:rsid w:val="0058521A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HTML">
    <w:name w:val="HTML Preformatted"/>
    <w:basedOn w:val="a"/>
    <w:link w:val="HTML0"/>
    <w:rsid w:val="005852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58521A"/>
    <w:rPr>
      <w:rFonts w:ascii="Courier New" w:eastAsia="Times New Roman" w:hAnsi="Courier New" w:cs="Times New Roman"/>
      <w:color w:val="000000"/>
      <w:sz w:val="20"/>
      <w:szCs w:val="20"/>
      <w:lang w:val="x-none" w:eastAsia="ru-RU"/>
    </w:rPr>
  </w:style>
  <w:style w:type="paragraph" w:styleId="35">
    <w:name w:val="Body Text Indent 3"/>
    <w:basedOn w:val="a"/>
    <w:link w:val="36"/>
    <w:rsid w:val="0058521A"/>
    <w:pPr>
      <w:spacing w:after="0" w:line="360" w:lineRule="auto"/>
      <w:ind w:firstLine="709"/>
      <w:jc w:val="both"/>
    </w:pPr>
    <w:rPr>
      <w:rFonts w:ascii="Arial" w:eastAsia="Times New Roman" w:hAnsi="Arial" w:cs="Times New Roman"/>
      <w:b/>
      <w:bCs/>
      <w:i/>
      <w:iCs/>
      <w:sz w:val="24"/>
      <w:szCs w:val="24"/>
      <w:lang w:val="x-none" w:eastAsia="ru-RU"/>
    </w:rPr>
  </w:style>
  <w:style w:type="character" w:customStyle="1" w:styleId="36">
    <w:name w:val="Основной текст с отступом 3 Знак"/>
    <w:basedOn w:val="a0"/>
    <w:link w:val="35"/>
    <w:rsid w:val="0058521A"/>
    <w:rPr>
      <w:rFonts w:ascii="Arial" w:eastAsia="Times New Roman" w:hAnsi="Arial" w:cs="Times New Roman"/>
      <w:b/>
      <w:bCs/>
      <w:i/>
      <w:iCs/>
      <w:sz w:val="24"/>
      <w:szCs w:val="24"/>
      <w:lang w:val="x-none" w:eastAsia="ru-RU"/>
    </w:rPr>
  </w:style>
  <w:style w:type="paragraph" w:customStyle="1" w:styleId="210">
    <w:name w:val="Основной текст 21"/>
    <w:basedOn w:val="a"/>
    <w:rsid w:val="0058521A"/>
    <w:pPr>
      <w:overflowPunct w:val="0"/>
      <w:autoSpaceDE w:val="0"/>
      <w:autoSpaceDN w:val="0"/>
      <w:adjustRightInd w:val="0"/>
      <w:spacing w:after="0" w:line="312" w:lineRule="auto"/>
      <w:ind w:firstLine="851"/>
      <w:jc w:val="both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zakonnavy">
    <w:name w:val="zakon_navy"/>
    <w:basedOn w:val="a0"/>
    <w:rsid w:val="0058521A"/>
  </w:style>
  <w:style w:type="paragraph" w:styleId="afa">
    <w:name w:val="Date"/>
    <w:basedOn w:val="a"/>
    <w:next w:val="a"/>
    <w:link w:val="afb"/>
    <w:rsid w:val="00585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b">
    <w:name w:val="Дата Знак"/>
    <w:basedOn w:val="a0"/>
    <w:link w:val="afa"/>
    <w:rsid w:val="005852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2">
    <w:name w:val="Обычный1"/>
    <w:rsid w:val="0058521A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310">
    <w:name w:val="Основной текст 31"/>
    <w:basedOn w:val="a"/>
    <w:rsid w:val="0058521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c">
    <w:name w:val="Подстрочное пояснение"/>
    <w:basedOn w:val="a"/>
    <w:next w:val="afd"/>
    <w:rsid w:val="0058521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d">
    <w:name w:val="Body Text First Indent"/>
    <w:basedOn w:val="af8"/>
    <w:link w:val="afe"/>
    <w:rsid w:val="0058521A"/>
    <w:pPr>
      <w:overflowPunct/>
      <w:autoSpaceDE/>
      <w:autoSpaceDN/>
      <w:adjustRightInd/>
      <w:spacing w:after="120" w:line="240" w:lineRule="auto"/>
      <w:ind w:firstLine="210"/>
      <w:jc w:val="left"/>
      <w:textAlignment w:val="auto"/>
    </w:pPr>
    <w:rPr>
      <w:sz w:val="24"/>
    </w:rPr>
  </w:style>
  <w:style w:type="character" w:customStyle="1" w:styleId="afe">
    <w:name w:val="Красная строка Знак"/>
    <w:basedOn w:val="af9"/>
    <w:link w:val="afd"/>
    <w:rsid w:val="0058521A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customStyle="1" w:styleId="logo">
    <w:name w:val="logo"/>
    <w:basedOn w:val="a"/>
    <w:rsid w:val="0058521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imagename">
    <w:name w:val="imagename"/>
    <w:basedOn w:val="a"/>
    <w:rsid w:val="0058521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0"/>
      <w:szCs w:val="20"/>
      <w:lang w:eastAsia="ru-RU"/>
    </w:rPr>
  </w:style>
  <w:style w:type="character" w:styleId="aff">
    <w:name w:val="FollowedHyperlink"/>
    <w:rsid w:val="0058521A"/>
    <w:rPr>
      <w:color w:val="800080"/>
      <w:u w:val="single"/>
    </w:rPr>
  </w:style>
  <w:style w:type="paragraph" w:customStyle="1" w:styleId="ConsPlusNormal">
    <w:name w:val="ConsPlusNormal"/>
    <w:rsid w:val="005852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85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Комментарий"/>
    <w:basedOn w:val="a"/>
    <w:next w:val="a"/>
    <w:rsid w:val="0058521A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character" w:customStyle="1" w:styleId="aff1">
    <w:name w:val="Гипертекстовая ссылка"/>
    <w:rsid w:val="0058521A"/>
    <w:rPr>
      <w:b/>
      <w:bCs/>
      <w:color w:val="008000"/>
      <w:sz w:val="20"/>
      <w:szCs w:val="20"/>
      <w:u w:val="single"/>
    </w:rPr>
  </w:style>
  <w:style w:type="character" w:customStyle="1" w:styleId="aff2">
    <w:name w:val="Текст выноски Знак"/>
    <w:link w:val="aff3"/>
    <w:semiHidden/>
    <w:rsid w:val="0058521A"/>
    <w:rPr>
      <w:rFonts w:ascii="Tahoma" w:eastAsia="Times New Roman" w:hAnsi="Tahoma" w:cs="Tahoma"/>
      <w:sz w:val="16"/>
      <w:szCs w:val="16"/>
      <w:lang w:eastAsia="ru-RU"/>
    </w:rPr>
  </w:style>
  <w:style w:type="paragraph" w:styleId="aff3">
    <w:name w:val="Balloon Text"/>
    <w:basedOn w:val="a"/>
    <w:link w:val="aff2"/>
    <w:semiHidden/>
    <w:rsid w:val="0058521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58521A"/>
    <w:rPr>
      <w:rFonts w:ascii="Tahoma" w:hAnsi="Tahoma" w:cs="Tahoma"/>
      <w:sz w:val="16"/>
      <w:szCs w:val="16"/>
    </w:rPr>
  </w:style>
  <w:style w:type="character" w:customStyle="1" w:styleId="aff4">
    <w:name w:val="Текст примечания Знак"/>
    <w:link w:val="aff5"/>
    <w:semiHidden/>
    <w:rsid w:val="005852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text"/>
    <w:basedOn w:val="a"/>
    <w:link w:val="aff4"/>
    <w:semiHidden/>
    <w:rsid w:val="00585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58521A"/>
    <w:rPr>
      <w:sz w:val="20"/>
      <w:szCs w:val="20"/>
    </w:rPr>
  </w:style>
  <w:style w:type="character" w:customStyle="1" w:styleId="aff6">
    <w:name w:val="Тема примечания Знак"/>
    <w:link w:val="aff7"/>
    <w:semiHidden/>
    <w:rsid w:val="005852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6"/>
    <w:semiHidden/>
    <w:rsid w:val="0058521A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58521A"/>
    <w:rPr>
      <w:b/>
      <w:bCs/>
      <w:sz w:val="20"/>
      <w:szCs w:val="20"/>
    </w:rPr>
  </w:style>
  <w:style w:type="paragraph" w:customStyle="1" w:styleId="bodytext1">
    <w:name w:val="bodytext1"/>
    <w:basedOn w:val="a"/>
    <w:rsid w:val="0058521A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aff8">
    <w:name w:val="No Spacing"/>
    <w:uiPriority w:val="1"/>
    <w:qFormat/>
    <w:rsid w:val="0058521A"/>
    <w:pPr>
      <w:spacing w:after="0" w:line="240" w:lineRule="auto"/>
    </w:pPr>
  </w:style>
  <w:style w:type="character" w:customStyle="1" w:styleId="28">
    <w:name w:val="Заголовок №2_"/>
    <w:basedOn w:val="a0"/>
    <w:link w:val="29"/>
    <w:rsid w:val="005852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f9">
    <w:name w:val="Колонтитул_"/>
    <w:basedOn w:val="a0"/>
    <w:link w:val="affa"/>
    <w:rsid w:val="0058521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b">
    <w:name w:val="Основной текст_"/>
    <w:basedOn w:val="a0"/>
    <w:link w:val="16"/>
    <w:rsid w:val="005852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7">
    <w:name w:val="Заголовок №3_"/>
    <w:basedOn w:val="a0"/>
    <w:link w:val="38"/>
    <w:rsid w:val="005852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"/>
    <w:basedOn w:val="affb"/>
    <w:rsid w:val="0058521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5pt0">
    <w:name w:val="Основной текст + 11;5 pt"/>
    <w:basedOn w:val="affb"/>
    <w:rsid w:val="0058521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42">
    <w:name w:val="Основной текст (4)_"/>
    <w:basedOn w:val="a0"/>
    <w:link w:val="43"/>
    <w:rsid w:val="0058521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9">
    <w:name w:val="Заголовок №2"/>
    <w:basedOn w:val="a"/>
    <w:link w:val="28"/>
    <w:rsid w:val="0058521A"/>
    <w:pPr>
      <w:widowControl w:val="0"/>
      <w:shd w:val="clear" w:color="auto" w:fill="FFFFFF"/>
      <w:spacing w:after="4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ffa">
    <w:name w:val="Колонтитул"/>
    <w:basedOn w:val="a"/>
    <w:link w:val="aff9"/>
    <w:rsid w:val="0058521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16">
    <w:name w:val="Основной текст1"/>
    <w:basedOn w:val="a"/>
    <w:link w:val="affb"/>
    <w:rsid w:val="0058521A"/>
    <w:pPr>
      <w:widowControl w:val="0"/>
      <w:shd w:val="clear" w:color="auto" w:fill="FFFFFF"/>
      <w:spacing w:before="480" w:after="0" w:line="48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8">
    <w:name w:val="Заголовок №3"/>
    <w:basedOn w:val="a"/>
    <w:link w:val="37"/>
    <w:rsid w:val="0058521A"/>
    <w:pPr>
      <w:widowControl w:val="0"/>
      <w:shd w:val="clear" w:color="auto" w:fill="FFFFFF"/>
      <w:spacing w:before="120" w:after="60" w:line="370" w:lineRule="exact"/>
      <w:jc w:val="both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3">
    <w:name w:val="Основной текст (4)"/>
    <w:basedOn w:val="a"/>
    <w:link w:val="42"/>
    <w:rsid w:val="0058521A"/>
    <w:pPr>
      <w:widowControl w:val="0"/>
      <w:shd w:val="clear" w:color="auto" w:fill="FFFFFF"/>
      <w:spacing w:before="4380" w:after="0" w:line="250" w:lineRule="exact"/>
      <w:ind w:firstLine="72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fc">
    <w:name w:val="Основной текст + Полужирный"/>
    <w:basedOn w:val="affb"/>
    <w:rsid w:val="0058521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fd">
    <w:name w:val="Основной текст + Курсив"/>
    <w:basedOn w:val="affb"/>
    <w:rsid w:val="0058521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51">
    <w:name w:val="Основной текст5"/>
    <w:basedOn w:val="a"/>
    <w:rsid w:val="0058521A"/>
    <w:pPr>
      <w:widowControl w:val="0"/>
      <w:shd w:val="clear" w:color="auto" w:fill="FFFFFF"/>
      <w:spacing w:after="420" w:line="178" w:lineRule="exact"/>
      <w:ind w:hanging="1640"/>
      <w:jc w:val="center"/>
    </w:pPr>
    <w:rPr>
      <w:rFonts w:ascii="Arial" w:eastAsia="Arial" w:hAnsi="Arial" w:cs="Arial"/>
      <w:color w:val="000000"/>
      <w:sz w:val="16"/>
      <w:szCs w:val="16"/>
      <w:lang w:eastAsia="ru-RU" w:bidi="ru-RU"/>
    </w:rPr>
  </w:style>
  <w:style w:type="character" w:styleId="affe">
    <w:name w:val="Unresolved Mention"/>
    <w:basedOn w:val="a0"/>
    <w:uiPriority w:val="99"/>
    <w:semiHidden/>
    <w:unhideWhenUsed/>
    <w:rsid w:val="002A4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@pps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isokb.ru/news/documents/256-fz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C1177-CAA7-49E2-A6C7-76040BF8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29</Pages>
  <Words>6657</Words>
  <Characters>37945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Стенин</dc:creator>
  <cp:lastModifiedBy>Евгений Фёдоров</cp:lastModifiedBy>
  <cp:revision>8</cp:revision>
  <dcterms:created xsi:type="dcterms:W3CDTF">2023-04-07T05:52:00Z</dcterms:created>
  <dcterms:modified xsi:type="dcterms:W3CDTF">2023-06-01T08:06:00Z</dcterms:modified>
</cp:coreProperties>
</file>